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43603" w14:textId="77777777" w:rsidR="007952D3" w:rsidRPr="007952D3" w:rsidRDefault="007952D3" w:rsidP="007952D3">
      <w:pPr>
        <w:adjustRightInd w:val="0"/>
        <w:spacing w:after="0" w:line="240" w:lineRule="auto"/>
        <w:jc w:val="both"/>
        <w:textAlignment w:val="baseline"/>
        <w:outlineLvl w:val="0"/>
        <w:rPr>
          <w:rFonts w:ascii="標楷體" w:eastAsia="標楷體" w:hAnsi="標楷體" w:cs="Times New Roman"/>
          <w:b/>
          <w:color w:val="000000"/>
          <w:sz w:val="28"/>
          <w14:ligatures w14:val="none"/>
        </w:rPr>
      </w:pPr>
      <w:r w:rsidRPr="007952D3">
        <w:rPr>
          <w:rFonts w:ascii="標楷體" w:eastAsia="標楷體" w:hAnsi="標楷體" w:cs="Times New Roman" w:hint="eastAsia"/>
          <w:b/>
          <w:color w:val="000000"/>
          <w:sz w:val="28"/>
          <w14:ligatures w14:val="none"/>
        </w:rPr>
        <w:t>合作契約書（參考範本）</w:t>
      </w:r>
    </w:p>
    <w:p w14:paraId="6B78E7C8" w14:textId="77777777" w:rsidR="007952D3" w:rsidRPr="007952D3" w:rsidRDefault="007952D3" w:rsidP="007952D3">
      <w:pPr>
        <w:kinsoku w:val="0"/>
        <w:spacing w:before="60" w:after="60" w:line="240" w:lineRule="atLeast"/>
        <w:jc w:val="both"/>
        <w:textDirection w:val="lrTbV"/>
        <w:rPr>
          <w:rFonts w:ascii="標楷體" w:eastAsia="標楷體" w:hAnsi="標楷體" w:cs="Times New Roman"/>
          <w:color w:val="000000"/>
          <w:kern w:val="0"/>
          <w14:ligatures w14:val="none"/>
        </w:rPr>
      </w:pPr>
      <w:r w:rsidRPr="007952D3">
        <w:rPr>
          <w:rFonts w:ascii="標楷體" w:eastAsia="標楷體" w:hAnsi="標楷體" w:cs="Times New Roman" w:hint="eastAsia"/>
          <w:color w:val="000000"/>
          <w:kern w:val="0"/>
          <w:bdr w:val="single" w:sz="4" w:space="0" w:color="auto"/>
          <w14:ligatures w14:val="none"/>
        </w:rPr>
        <w:t>適用多家公司聯合申請研究開發計畫</w:t>
      </w:r>
    </w:p>
    <w:p w14:paraId="1860C391" w14:textId="77777777" w:rsidR="007952D3" w:rsidRPr="007952D3" w:rsidRDefault="007952D3" w:rsidP="007952D3">
      <w:pPr>
        <w:spacing w:after="0" w:line="240" w:lineRule="auto"/>
        <w:jc w:val="center"/>
        <w:rPr>
          <w:rFonts w:ascii="標楷體" w:eastAsia="標楷體" w:hAnsi="標楷體" w:cs="Times New Roman"/>
          <w:b/>
          <w:color w:val="000000"/>
          <w:kern w:val="0"/>
          <w:sz w:val="28"/>
          <w:szCs w:val="20"/>
          <w14:ligatures w14:val="none"/>
        </w:rPr>
      </w:pPr>
      <w:r w:rsidRPr="007952D3">
        <w:rPr>
          <w:rFonts w:ascii="標楷體" w:eastAsia="標楷體" w:hAnsi="標楷體" w:cs="Times New Roman" w:hint="eastAsia"/>
          <w:b/>
          <w:color w:val="000000"/>
          <w:kern w:val="0"/>
          <w:sz w:val="28"/>
          <w:szCs w:val="20"/>
          <w14:ligatures w14:val="none"/>
        </w:rPr>
        <w:t>合作契約書</w:t>
      </w:r>
      <w:r w:rsidRPr="007952D3">
        <w:rPr>
          <w:rFonts w:ascii="標楷體" w:eastAsia="標楷體" w:hAnsi="標楷體" w:cs="Times New Roman" w:hint="eastAsia"/>
          <w:b/>
          <w:color w:val="000000"/>
          <w:kern w:val="0"/>
          <w:sz w:val="28"/>
          <w14:ligatures w14:val="none"/>
        </w:rPr>
        <w:t>（參考範本）</w:t>
      </w:r>
    </w:p>
    <w:p w14:paraId="533B5855" w14:textId="77777777" w:rsidR="007952D3" w:rsidRPr="007952D3" w:rsidRDefault="007952D3" w:rsidP="007952D3">
      <w:pPr>
        <w:spacing w:after="0" w:line="240" w:lineRule="auto"/>
        <w:jc w:val="both"/>
        <w:rPr>
          <w:rFonts w:ascii="標楷體" w:eastAsia="標楷體" w:hAnsi="標楷體" w:cs="Times New Roman"/>
          <w:color w:val="000000"/>
          <w:kern w:val="0"/>
          <w:szCs w:val="20"/>
          <w14:ligatures w14:val="none"/>
        </w:rPr>
      </w:pPr>
      <w:r w:rsidRPr="007952D3">
        <w:rPr>
          <w:rFonts w:ascii="標楷體" w:eastAsia="標楷體" w:hAnsi="標楷體" w:cs="Times New Roman" w:hint="eastAsia"/>
          <w:color w:val="000000"/>
          <w:kern w:val="0"/>
          <w:szCs w:val="20"/>
          <w14:ligatures w14:val="none"/>
        </w:rPr>
        <w:t>甲方即主導廠商(　　　　)與乙方(　　　，　　　，　　　)為合作申請經濟部產業發展署「智慧機械-產業聚落供應鏈數位串流暨AI應用」(下稱本計畫)補助，簽訂本合作契約書。</w:t>
      </w:r>
    </w:p>
    <w:p w14:paraId="26B899BC" w14:textId="77777777" w:rsidR="007952D3" w:rsidRPr="007952D3" w:rsidRDefault="007952D3" w:rsidP="007952D3">
      <w:pPr>
        <w:spacing w:after="0" w:line="240" w:lineRule="auto"/>
        <w:jc w:val="both"/>
        <w:rPr>
          <w:rFonts w:ascii="標楷體" w:eastAsia="標楷體" w:hAnsi="標楷體" w:cs="Times New Roman"/>
          <w:color w:val="000000"/>
          <w:kern w:val="0"/>
          <w:szCs w:val="20"/>
          <w14:ligatures w14:val="none"/>
        </w:rPr>
      </w:pPr>
      <w:r w:rsidRPr="007952D3">
        <w:rPr>
          <w:rFonts w:ascii="標楷體" w:eastAsia="標楷體" w:hAnsi="標楷體" w:cs="Times New Roman" w:hint="eastAsia"/>
          <w:color w:val="000000"/>
          <w:kern w:val="0"/>
          <w:szCs w:val="20"/>
          <w14:ligatures w14:val="none"/>
        </w:rPr>
        <w:t>第一條　聲明</w:t>
      </w:r>
    </w:p>
    <w:p w14:paraId="12EE8782" w14:textId="77777777" w:rsidR="007952D3" w:rsidRPr="007952D3" w:rsidRDefault="007952D3" w:rsidP="007952D3">
      <w:pPr>
        <w:numPr>
          <w:ilvl w:val="0"/>
          <w:numId w:val="1"/>
        </w:numPr>
        <w:adjustRightInd w:val="0"/>
        <w:spacing w:after="0" w:line="240" w:lineRule="auto"/>
        <w:ind w:leftChars="295" w:left="1130" w:hangingChars="176" w:hanging="422"/>
        <w:jc w:val="both"/>
        <w:textDirection w:val="lrTbV"/>
        <w:textAlignment w:val="baseline"/>
        <w:rPr>
          <w:rFonts w:ascii="標楷體" w:eastAsia="標楷體" w:hAnsi="標楷體" w:cs="Times New Roman"/>
          <w:color w:val="000000"/>
          <w:kern w:val="0"/>
          <w:szCs w:val="20"/>
          <w14:ligatures w14:val="none"/>
        </w:rPr>
      </w:pPr>
      <w:r w:rsidRPr="007952D3">
        <w:rPr>
          <w:rFonts w:ascii="標楷體" w:eastAsia="標楷體" w:hAnsi="標楷體" w:cs="Times New Roman"/>
          <w:color w:val="000000"/>
          <w:kern w:val="0"/>
          <w:szCs w:val="20"/>
          <w14:ligatures w14:val="none"/>
        </w:rPr>
        <w:t>乙方授權甲方為本</w:t>
      </w:r>
      <w:r w:rsidRPr="007952D3">
        <w:rPr>
          <w:rFonts w:ascii="標楷體" w:eastAsia="標楷體" w:hAnsi="標楷體" w:cs="Times New Roman" w:hint="eastAsia"/>
          <w:color w:val="000000"/>
          <w:kern w:val="0"/>
          <w:szCs w:val="20"/>
          <w14:ligatures w14:val="none"/>
        </w:rPr>
        <w:t>計畫</w:t>
      </w:r>
      <w:r w:rsidRPr="007952D3">
        <w:rPr>
          <w:rFonts w:ascii="標楷體" w:eastAsia="標楷體" w:hAnsi="標楷體" w:cs="Times New Roman"/>
          <w:color w:val="000000"/>
          <w:kern w:val="0"/>
          <w:szCs w:val="20"/>
          <w14:ligatures w14:val="none"/>
        </w:rPr>
        <w:t>之代表</w:t>
      </w:r>
      <w:r w:rsidRPr="007952D3">
        <w:rPr>
          <w:rFonts w:ascii="標楷體" w:eastAsia="標楷體" w:hAnsi="標楷體" w:cs="Times New Roman" w:hint="eastAsia"/>
          <w:color w:val="000000"/>
          <w:kern w:val="0"/>
          <w:szCs w:val="20"/>
          <w14:ligatures w14:val="none"/>
        </w:rPr>
        <w:t>（以下稱主導單位）</w:t>
      </w:r>
      <w:r w:rsidRPr="007952D3">
        <w:rPr>
          <w:rFonts w:ascii="標楷體" w:eastAsia="標楷體" w:hAnsi="標楷體" w:cs="Times New Roman"/>
          <w:color w:val="000000"/>
          <w:kern w:val="0"/>
          <w:szCs w:val="20"/>
          <w14:ligatures w14:val="none"/>
        </w:rPr>
        <w:t>，得於計畫之</w:t>
      </w:r>
      <w:r w:rsidRPr="007952D3">
        <w:rPr>
          <w:rFonts w:ascii="標楷體" w:eastAsia="標楷體" w:hAnsi="標楷體" w:cs="Times New Roman" w:hint="eastAsia"/>
          <w:color w:val="000000"/>
          <w:kern w:val="0"/>
          <w:szCs w:val="20"/>
          <w14:ligatures w14:val="none"/>
        </w:rPr>
        <w:t>專案契約書</w:t>
      </w:r>
      <w:r w:rsidRPr="007952D3">
        <w:rPr>
          <w:rFonts w:ascii="標楷體" w:eastAsia="標楷體" w:hAnsi="標楷體" w:cs="Times New Roman"/>
          <w:color w:val="000000"/>
          <w:kern w:val="0"/>
          <w:szCs w:val="20"/>
          <w14:ligatures w14:val="none"/>
        </w:rPr>
        <w:t>簽訂、執行等過程中就事實與法律等履約事宜，</w:t>
      </w:r>
      <w:proofErr w:type="gramStart"/>
      <w:r w:rsidRPr="007952D3">
        <w:rPr>
          <w:rFonts w:ascii="標楷體" w:eastAsia="標楷體" w:hAnsi="標楷體" w:cs="Times New Roman"/>
          <w:color w:val="000000"/>
          <w:kern w:val="0"/>
          <w:szCs w:val="20"/>
          <w14:ligatures w14:val="none"/>
        </w:rPr>
        <w:t>逕</w:t>
      </w:r>
      <w:proofErr w:type="gramEnd"/>
      <w:r w:rsidRPr="007952D3">
        <w:rPr>
          <w:rFonts w:ascii="標楷體" w:eastAsia="標楷體" w:hAnsi="標楷體" w:cs="Times New Roman"/>
          <w:color w:val="000000"/>
          <w:kern w:val="0"/>
          <w:szCs w:val="20"/>
          <w14:ligatures w14:val="none"/>
        </w:rPr>
        <w:t>與</w:t>
      </w:r>
      <w:r w:rsidRPr="007952D3">
        <w:rPr>
          <w:rFonts w:ascii="標楷體" w:eastAsia="標楷體" w:hAnsi="標楷體" w:cs="Times New Roman" w:hint="eastAsia"/>
          <w:color w:val="000000"/>
          <w:kern w:val="0"/>
          <w:szCs w:val="20"/>
          <w14:ligatures w14:val="none"/>
        </w:rPr>
        <w:t>財團法人中國生產力中心(以下簡稱本中心)</w:t>
      </w:r>
      <w:r w:rsidRPr="007952D3">
        <w:rPr>
          <w:rFonts w:ascii="標楷體" w:eastAsia="標楷體" w:hAnsi="標楷體" w:cs="Times New Roman"/>
          <w:color w:val="000000"/>
          <w:kern w:val="0"/>
          <w:szCs w:val="20"/>
          <w14:ligatures w14:val="none"/>
        </w:rPr>
        <w:t>為必要之聯繫及協議，乙方並同意或承認因此所生之法律效力及於甲、乙雙方之全體</w:t>
      </w:r>
      <w:r w:rsidRPr="007952D3">
        <w:rPr>
          <w:rFonts w:ascii="標楷體" w:eastAsia="標楷體" w:hAnsi="標楷體" w:cs="Times New Roman" w:hint="eastAsia"/>
          <w:color w:val="000000"/>
          <w:kern w:val="0"/>
          <w:szCs w:val="20"/>
          <w14:ligatures w14:val="none"/>
        </w:rPr>
        <w:t>。</w:t>
      </w:r>
    </w:p>
    <w:p w14:paraId="63D14145" w14:textId="77777777" w:rsidR="007952D3" w:rsidRPr="007952D3" w:rsidRDefault="007952D3" w:rsidP="007952D3">
      <w:pPr>
        <w:numPr>
          <w:ilvl w:val="0"/>
          <w:numId w:val="1"/>
        </w:numPr>
        <w:adjustRightInd w:val="0"/>
        <w:spacing w:after="0" w:line="240" w:lineRule="auto"/>
        <w:ind w:leftChars="295" w:left="1130" w:hangingChars="176" w:hanging="422"/>
        <w:jc w:val="both"/>
        <w:textDirection w:val="lrTbV"/>
        <w:textAlignment w:val="baseline"/>
        <w:rPr>
          <w:rFonts w:ascii="標楷體" w:eastAsia="標楷體" w:hAnsi="標楷體" w:cs="Times New Roman"/>
          <w:color w:val="000000"/>
          <w:kern w:val="0"/>
          <w:szCs w:val="20"/>
          <w14:ligatures w14:val="none"/>
        </w:rPr>
      </w:pPr>
      <w:r w:rsidRPr="007952D3">
        <w:rPr>
          <w:rFonts w:ascii="標楷體" w:eastAsia="標楷體" w:hAnsi="標楷體" w:cs="Times New Roman"/>
          <w:color w:val="000000"/>
          <w:kern w:val="0"/>
          <w:szCs w:val="20"/>
          <w14:ligatures w14:val="none"/>
        </w:rPr>
        <w:t>各當事人</w:t>
      </w:r>
      <w:r w:rsidRPr="007952D3">
        <w:rPr>
          <w:rFonts w:ascii="標楷體" w:eastAsia="標楷體" w:hAnsi="標楷體" w:cs="Times New Roman" w:hint="eastAsia"/>
          <w:color w:val="000000"/>
          <w:kern w:val="0"/>
          <w:szCs w:val="20"/>
          <w14:ligatures w14:val="none"/>
        </w:rPr>
        <w:t>聲明：</w:t>
      </w:r>
    </w:p>
    <w:p w14:paraId="6DC1D300" w14:textId="77777777" w:rsidR="007952D3" w:rsidRPr="007952D3" w:rsidRDefault="007952D3" w:rsidP="007952D3">
      <w:pPr>
        <w:tabs>
          <w:tab w:val="left" w:pos="1985"/>
        </w:tabs>
        <w:spacing w:after="0" w:line="240" w:lineRule="auto"/>
        <w:ind w:leftChars="500" w:left="1680" w:hangingChars="200" w:hanging="480"/>
        <w:jc w:val="both"/>
        <w:textDirection w:val="lrTbV"/>
        <w:textAlignment w:val="baseline"/>
        <w:rPr>
          <w:rFonts w:ascii="標楷體" w:eastAsia="標楷體" w:hAnsi="標楷體" w:cs="Times New Roman"/>
          <w:color w:val="000000"/>
          <w:kern w:val="0"/>
          <w:szCs w:val="20"/>
          <w14:ligatures w14:val="none"/>
        </w:rPr>
      </w:pPr>
      <w:r w:rsidRPr="007952D3">
        <w:rPr>
          <w:rFonts w:ascii="標楷體" w:eastAsia="標楷體" w:hAnsi="標楷體" w:cs="Times New Roman" w:hint="eastAsia"/>
          <w:color w:val="000000"/>
          <w:kern w:val="0"/>
          <w:szCs w:val="20"/>
          <w14:ligatures w14:val="none"/>
        </w:rPr>
        <w:t>(</w:t>
      </w:r>
      <w:proofErr w:type="gramStart"/>
      <w:r w:rsidRPr="007952D3">
        <w:rPr>
          <w:rFonts w:ascii="標楷體" w:eastAsia="標楷體" w:hAnsi="標楷體" w:cs="Times New Roman" w:hint="eastAsia"/>
          <w:color w:val="000000"/>
          <w:kern w:val="0"/>
          <w:szCs w:val="20"/>
          <w14:ligatures w14:val="none"/>
        </w:rPr>
        <w:t>一</w:t>
      </w:r>
      <w:proofErr w:type="gramEnd"/>
      <w:r w:rsidRPr="007952D3">
        <w:rPr>
          <w:rFonts w:ascii="標楷體" w:eastAsia="標楷體" w:hAnsi="標楷體" w:cs="Times New Roman" w:hint="eastAsia"/>
          <w:color w:val="000000"/>
          <w:kern w:val="0"/>
          <w:szCs w:val="20"/>
          <w14:ligatures w14:val="none"/>
        </w:rPr>
        <w:t>) 均</w:t>
      </w:r>
      <w:r w:rsidRPr="007952D3">
        <w:rPr>
          <w:rFonts w:ascii="標楷體" w:eastAsia="標楷體" w:hAnsi="標楷體" w:cs="Times New Roman"/>
          <w:color w:val="000000"/>
          <w:kern w:val="0"/>
          <w:szCs w:val="20"/>
          <w14:ligatures w14:val="none"/>
        </w:rPr>
        <w:t>明白知悉不論其是否作為與</w:t>
      </w:r>
      <w:bookmarkStart w:id="0" w:name="_Hlk153892369"/>
      <w:r w:rsidRPr="007952D3">
        <w:rPr>
          <w:rFonts w:ascii="標楷體" w:eastAsia="標楷體" w:hAnsi="標楷體" w:cs="Times New Roman" w:hint="eastAsia"/>
          <w:color w:val="000000"/>
          <w:kern w:val="0"/>
          <w:szCs w:val="20"/>
          <w14:ligatures w14:val="none"/>
        </w:rPr>
        <w:t>本中心</w:t>
      </w:r>
      <w:bookmarkEnd w:id="0"/>
      <w:r w:rsidRPr="007952D3">
        <w:rPr>
          <w:rFonts w:ascii="標楷體" w:eastAsia="標楷體" w:hAnsi="標楷體" w:cs="Times New Roman"/>
          <w:color w:val="000000"/>
          <w:kern w:val="0"/>
          <w:szCs w:val="20"/>
          <w14:ligatures w14:val="none"/>
        </w:rPr>
        <w:t>簽訂</w:t>
      </w:r>
      <w:r w:rsidRPr="007952D3">
        <w:rPr>
          <w:rFonts w:ascii="標楷體" w:eastAsia="標楷體" w:hAnsi="標楷體" w:cs="Times New Roman" w:hint="eastAsia"/>
          <w:color w:val="000000"/>
          <w:kern w:val="0"/>
          <w:szCs w:val="20"/>
          <w14:ligatures w14:val="none"/>
        </w:rPr>
        <w:t>專案契約書</w:t>
      </w:r>
      <w:r w:rsidRPr="007952D3">
        <w:rPr>
          <w:rFonts w:ascii="標楷體" w:eastAsia="標楷體" w:hAnsi="標楷體" w:cs="Times New Roman"/>
          <w:color w:val="000000"/>
          <w:kern w:val="0"/>
          <w:szCs w:val="20"/>
          <w14:ligatures w14:val="none"/>
        </w:rPr>
        <w:t>之當事人，</w:t>
      </w:r>
      <w:proofErr w:type="gramStart"/>
      <w:r w:rsidRPr="007952D3">
        <w:rPr>
          <w:rFonts w:ascii="標楷體" w:eastAsia="標楷體" w:hAnsi="標楷體" w:cs="Times New Roman"/>
          <w:color w:val="000000"/>
          <w:kern w:val="0"/>
          <w:szCs w:val="20"/>
          <w14:ligatures w14:val="none"/>
        </w:rPr>
        <w:t>一</w:t>
      </w:r>
      <w:proofErr w:type="gramEnd"/>
      <w:r w:rsidRPr="007952D3">
        <w:rPr>
          <w:rFonts w:ascii="標楷體" w:eastAsia="標楷體" w:hAnsi="標楷體" w:cs="Times New Roman"/>
          <w:color w:val="000000"/>
          <w:kern w:val="0"/>
          <w:szCs w:val="20"/>
          <w14:ligatures w14:val="none"/>
        </w:rPr>
        <w:t>但列入經核定之計畫書者，</w:t>
      </w:r>
      <w:proofErr w:type="gramStart"/>
      <w:r w:rsidRPr="007952D3">
        <w:rPr>
          <w:rFonts w:ascii="標楷體" w:eastAsia="標楷體" w:hAnsi="標楷體" w:cs="Times New Roman"/>
          <w:color w:val="000000"/>
          <w:kern w:val="0"/>
          <w:szCs w:val="20"/>
          <w14:ligatures w14:val="none"/>
        </w:rPr>
        <w:t>均為</w:t>
      </w:r>
      <w:proofErr w:type="gramEnd"/>
      <w:r w:rsidRPr="007952D3">
        <w:rPr>
          <w:rFonts w:ascii="標楷體" w:eastAsia="標楷體" w:hAnsi="標楷體" w:cs="Times New Roman"/>
          <w:color w:val="000000"/>
          <w:kern w:val="0"/>
          <w:szCs w:val="20"/>
          <w14:ligatures w14:val="none"/>
        </w:rPr>
        <w:t>「經濟部</w:t>
      </w:r>
      <w:r w:rsidRPr="007952D3">
        <w:rPr>
          <w:rFonts w:ascii="標楷體" w:eastAsia="標楷體" w:hAnsi="標楷體" w:cs="Times New Roman" w:hint="eastAsia"/>
          <w:color w:val="000000"/>
          <w:kern w:val="0"/>
          <w:szCs w:val="20"/>
          <w14:ligatures w14:val="none"/>
        </w:rPr>
        <w:t>協助產業創新活動補助獎勵及輔導</w:t>
      </w:r>
      <w:r w:rsidRPr="007952D3">
        <w:rPr>
          <w:rFonts w:ascii="標楷體" w:eastAsia="標楷體" w:hAnsi="標楷體" w:cs="Times New Roman"/>
          <w:color w:val="000000"/>
          <w:kern w:val="0"/>
          <w:szCs w:val="20"/>
          <w14:ligatures w14:val="none"/>
        </w:rPr>
        <w:t>辦法」</w:t>
      </w:r>
      <w:r w:rsidRPr="007952D3">
        <w:rPr>
          <w:rFonts w:ascii="標楷體" w:eastAsia="標楷體" w:hAnsi="標楷體" w:cs="Times New Roman" w:hint="eastAsia"/>
          <w:color w:val="000000"/>
          <w:kern w:val="0"/>
          <w:szCs w:val="20"/>
          <w14:ligatures w14:val="none"/>
        </w:rPr>
        <w:t>（下稱本辦法）</w:t>
      </w:r>
      <w:r w:rsidRPr="007952D3">
        <w:rPr>
          <w:rFonts w:ascii="標楷體" w:eastAsia="標楷體" w:hAnsi="標楷體" w:cs="Times New Roman"/>
          <w:color w:val="000000"/>
          <w:kern w:val="0"/>
          <w:szCs w:val="20"/>
          <w14:ligatures w14:val="none"/>
        </w:rPr>
        <w:t>中所稱之「受補助</w:t>
      </w:r>
      <w:r w:rsidRPr="007952D3">
        <w:rPr>
          <w:rFonts w:ascii="標楷體" w:eastAsia="標楷體" w:hAnsi="標楷體" w:cs="Times New Roman" w:hint="eastAsia"/>
          <w:color w:val="000000"/>
          <w:kern w:val="0"/>
          <w:szCs w:val="20"/>
          <w14:ligatures w14:val="none"/>
        </w:rPr>
        <w:t>者</w:t>
      </w:r>
      <w:r w:rsidRPr="007952D3">
        <w:rPr>
          <w:rFonts w:ascii="標楷體" w:eastAsia="標楷體" w:hAnsi="標楷體" w:cs="Times New Roman"/>
          <w:color w:val="000000"/>
          <w:kern w:val="0"/>
          <w:szCs w:val="20"/>
          <w14:ligatures w14:val="none"/>
        </w:rPr>
        <w:t>」，並表示明白知悉該辦法之規定而願遵守之</w:t>
      </w:r>
      <w:r w:rsidRPr="007952D3">
        <w:rPr>
          <w:rFonts w:ascii="標楷體" w:eastAsia="標楷體" w:hAnsi="標楷體" w:cs="Times New Roman" w:hint="eastAsia"/>
          <w:color w:val="000000"/>
          <w:kern w:val="0"/>
          <w:szCs w:val="20"/>
          <w14:ligatures w14:val="none"/>
        </w:rPr>
        <w:t>；</w:t>
      </w:r>
    </w:p>
    <w:p w14:paraId="3FC88629" w14:textId="77777777" w:rsidR="007952D3" w:rsidRPr="007952D3" w:rsidRDefault="007952D3" w:rsidP="007952D3">
      <w:pPr>
        <w:tabs>
          <w:tab w:val="center" w:pos="1560"/>
        </w:tabs>
        <w:spacing w:after="0" w:line="240" w:lineRule="auto"/>
        <w:ind w:leftChars="500" w:left="1680" w:hangingChars="200" w:hanging="480"/>
        <w:jc w:val="both"/>
        <w:textDirection w:val="lrTbV"/>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color w:val="000000"/>
          <w:kern w:val="0"/>
          <w:szCs w:val="20"/>
          <w14:ligatures w14:val="none"/>
        </w:rPr>
        <w:t xml:space="preserve">(二) </w:t>
      </w:r>
      <w:proofErr w:type="gramStart"/>
      <w:r w:rsidRPr="007952D3">
        <w:rPr>
          <w:rFonts w:ascii="標楷體" w:eastAsia="標楷體" w:hAnsi="標楷體" w:cs="Times New Roman" w:hint="eastAsia"/>
          <w:color w:val="000000"/>
          <w:kern w:val="0"/>
          <w:szCs w:val="20"/>
          <w14:ligatures w14:val="none"/>
        </w:rPr>
        <w:t>均</w:t>
      </w:r>
      <w:r w:rsidRPr="007952D3">
        <w:rPr>
          <w:rFonts w:ascii="標楷體" w:eastAsia="標楷體" w:hAnsi="標楷體" w:cs="Times New Roman"/>
          <w:color w:val="000000"/>
          <w:kern w:val="0"/>
          <w:szCs w:val="20"/>
          <w14:ligatures w14:val="none"/>
        </w:rPr>
        <w:t>願依</w:t>
      </w:r>
      <w:proofErr w:type="gramEnd"/>
      <w:r w:rsidRPr="007952D3">
        <w:rPr>
          <w:rFonts w:ascii="標楷體" w:eastAsia="標楷體" w:hAnsi="標楷體" w:cs="Times New Roman"/>
          <w:color w:val="000000"/>
          <w:kern w:val="0"/>
          <w:szCs w:val="20"/>
          <w14:ligatures w14:val="none"/>
        </w:rPr>
        <w:t>此合作契約書向</w:t>
      </w:r>
      <w:r w:rsidRPr="007952D3">
        <w:rPr>
          <w:rFonts w:ascii="標楷體" w:eastAsia="標楷體" w:hAnsi="標楷體" w:cs="Times New Roman" w:hint="eastAsia"/>
          <w:color w:val="000000"/>
          <w:kern w:val="0"/>
          <w:szCs w:val="20"/>
          <w14:ligatures w14:val="none"/>
        </w:rPr>
        <w:t>本中心及經濟部、經濟部產業發展署</w:t>
      </w:r>
      <w:r w:rsidRPr="007952D3">
        <w:rPr>
          <w:rFonts w:ascii="標楷體" w:eastAsia="標楷體" w:hAnsi="標楷體" w:cs="Times New Roman"/>
          <w:color w:val="000000"/>
          <w:kern w:val="0"/>
          <w:szCs w:val="20"/>
          <w14:ligatures w14:val="none"/>
        </w:rPr>
        <w:t>擔保其於執行本計畫</w:t>
      </w:r>
      <w:proofErr w:type="gramStart"/>
      <w:r w:rsidRPr="007952D3">
        <w:rPr>
          <w:rFonts w:ascii="標楷體" w:eastAsia="標楷體" w:hAnsi="標楷體" w:cs="Times New Roman"/>
          <w:color w:val="000000"/>
          <w:kern w:val="0"/>
          <w:szCs w:val="20"/>
          <w14:ligatures w14:val="none"/>
        </w:rPr>
        <w:t>期間，</w:t>
      </w:r>
      <w:proofErr w:type="gramEnd"/>
      <w:r w:rsidRPr="007952D3">
        <w:rPr>
          <w:rFonts w:ascii="標楷體" w:eastAsia="標楷體" w:hAnsi="標楷體" w:cs="Times New Roman"/>
          <w:color w:val="000000"/>
          <w:kern w:val="0"/>
          <w:szCs w:val="20"/>
          <w14:ligatures w14:val="none"/>
        </w:rPr>
        <w:t>均具備</w:t>
      </w:r>
      <w:r w:rsidRPr="007952D3">
        <w:rPr>
          <w:rFonts w:ascii="標楷體" w:eastAsia="標楷體" w:hAnsi="標楷體" w:cs="Times New Roman" w:hint="eastAsia"/>
          <w:color w:val="000000"/>
          <w:kern w:val="0"/>
          <w:szCs w:val="20"/>
          <w14:ligatures w14:val="none"/>
        </w:rPr>
        <w:t>本辦法、</w:t>
      </w:r>
      <w:r w:rsidRPr="007952D3">
        <w:rPr>
          <w:rFonts w:ascii="標楷體" w:eastAsia="標楷體" w:hAnsi="標楷體" w:cs="Times New Roman"/>
          <w:color w:val="000000"/>
          <w:kern w:val="0"/>
          <w:szCs w:val="20"/>
          <w14:ligatures w14:val="none"/>
        </w:rPr>
        <w:t>其他相關法令</w:t>
      </w:r>
      <w:r w:rsidRPr="007952D3">
        <w:rPr>
          <w:rFonts w:ascii="標楷體" w:eastAsia="標楷體" w:hAnsi="標楷體" w:cs="Times New Roman" w:hint="eastAsia"/>
          <w:color w:val="000000"/>
          <w:kern w:val="0"/>
          <w:szCs w:val="20"/>
          <w14:ligatures w14:val="none"/>
        </w:rPr>
        <w:t>及落實計畫管考有關之作業規範所</w:t>
      </w:r>
      <w:r w:rsidRPr="007952D3">
        <w:rPr>
          <w:rFonts w:ascii="標楷體" w:eastAsia="標楷體" w:hAnsi="標楷體" w:cs="Times New Roman"/>
          <w:color w:val="000000"/>
          <w:kern w:val="0"/>
          <w:szCs w:val="20"/>
          <w14:ligatures w14:val="none"/>
        </w:rPr>
        <w:t>公告之申請資格</w:t>
      </w:r>
      <w:r w:rsidRPr="007952D3">
        <w:rPr>
          <w:rFonts w:ascii="標楷體" w:eastAsia="標楷體" w:hAnsi="標楷體" w:cs="Times New Roman" w:hint="eastAsia"/>
          <w:color w:val="000000"/>
          <w:kern w:val="0"/>
          <w:szCs w:val="20"/>
          <w14:ligatures w14:val="none"/>
        </w:rPr>
        <w:t>，</w:t>
      </w:r>
      <w:r w:rsidRPr="007952D3">
        <w:rPr>
          <w:rFonts w:ascii="標楷體" w:eastAsia="標楷體" w:hAnsi="標楷體" w:cs="Times New Roman" w:hint="eastAsia"/>
          <w:kern w:val="0"/>
          <w:szCs w:val="20"/>
          <w14:ligatures w14:val="none"/>
        </w:rPr>
        <w:t>並</w:t>
      </w:r>
      <w:r w:rsidRPr="007952D3">
        <w:rPr>
          <w:rFonts w:ascii="標楷體" w:eastAsia="標楷體" w:hAnsi="標楷體" w:cs="Times New Roman"/>
          <w:kern w:val="0"/>
          <w:szCs w:val="20"/>
          <w14:ligatures w14:val="none"/>
        </w:rPr>
        <w:t>擔保</w:t>
      </w:r>
      <w:r w:rsidRPr="007952D3">
        <w:rPr>
          <w:rFonts w:ascii="標楷體" w:eastAsia="標楷體" w:hAnsi="標楷體" w:cs="Times New Roman" w:hint="eastAsia"/>
          <w:kern w:val="0"/>
          <w:szCs w:val="20"/>
          <w14:ligatures w14:val="none"/>
        </w:rPr>
        <w:t>其所為及應為之</w:t>
      </w:r>
      <w:r w:rsidRPr="007952D3">
        <w:rPr>
          <w:rFonts w:ascii="標楷體" w:eastAsia="標楷體" w:hAnsi="標楷體" w:cs="Times New Roman"/>
          <w:kern w:val="0"/>
          <w:szCs w:val="20"/>
          <w14:ligatures w14:val="none"/>
        </w:rPr>
        <w:t>各保證事項</w:t>
      </w:r>
      <w:r w:rsidRPr="007952D3">
        <w:rPr>
          <w:rFonts w:ascii="標楷體" w:eastAsia="標楷體" w:hAnsi="標楷體" w:cs="Times New Roman" w:hint="eastAsia"/>
          <w:kern w:val="0"/>
          <w:szCs w:val="20"/>
          <w14:ligatures w14:val="none"/>
        </w:rPr>
        <w:t>確實與事實相符；</w:t>
      </w:r>
    </w:p>
    <w:p w14:paraId="0ACFA0C0" w14:textId="77777777" w:rsidR="007952D3" w:rsidRPr="007952D3" w:rsidRDefault="007952D3" w:rsidP="007952D3">
      <w:pPr>
        <w:tabs>
          <w:tab w:val="center" w:pos="1560"/>
        </w:tabs>
        <w:spacing w:after="0" w:line="240" w:lineRule="auto"/>
        <w:ind w:leftChars="500" w:left="1680" w:hangingChars="200" w:hanging="480"/>
        <w:jc w:val="both"/>
        <w:textDirection w:val="lrTbV"/>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(三) 均同意共同連帶履行載於本辦法、</w:t>
      </w:r>
      <w:r w:rsidRPr="007952D3">
        <w:rPr>
          <w:rFonts w:ascii="標楷體" w:eastAsia="標楷體" w:hAnsi="標楷體" w:cs="Times New Roman"/>
          <w:kern w:val="0"/>
          <w:szCs w:val="20"/>
          <w14:ligatures w14:val="none"/>
        </w:rPr>
        <w:t>其他相關法令</w:t>
      </w:r>
      <w:r w:rsidRPr="007952D3">
        <w:rPr>
          <w:rFonts w:ascii="標楷體" w:eastAsia="標楷體" w:hAnsi="標楷體" w:cs="Times New Roman" w:hint="eastAsia"/>
          <w:kern w:val="0"/>
          <w:szCs w:val="20"/>
          <w14:ligatures w14:val="none"/>
        </w:rPr>
        <w:t>、其他落實計畫管考有關之作業規範、甲方與本中心所簽訂之專案契約書以及其他文件中之受補助者應盡之義務。</w:t>
      </w:r>
    </w:p>
    <w:p w14:paraId="5A568EA9" w14:textId="77777777" w:rsidR="007952D3" w:rsidRPr="007952D3" w:rsidRDefault="007952D3" w:rsidP="007952D3">
      <w:pPr>
        <w:autoSpaceDN w:val="0"/>
        <w:spacing w:after="0" w:line="240" w:lineRule="auto"/>
        <w:jc w:val="both"/>
        <w:rPr>
          <w:rFonts w:ascii="標楷體" w:eastAsia="標楷體" w:hAnsi="標楷體" w:cs="Times New Roman"/>
          <w:kern w:val="0"/>
          <w:szCs w:val="20"/>
          <w14:ligatures w14:val="none"/>
        </w:rPr>
      </w:pPr>
      <w:r w:rsidRPr="007952D3">
        <w:rPr>
          <w:rFonts w:ascii="標楷體" w:eastAsia="標楷體" w:hAnsi="標楷體" w:cs="Times New Roman"/>
          <w:kern w:val="0"/>
          <w:szCs w:val="20"/>
          <w14:ligatures w14:val="none"/>
        </w:rPr>
        <w:t>第</w:t>
      </w:r>
      <w:r w:rsidRPr="007952D3">
        <w:rPr>
          <w:rFonts w:ascii="標楷體" w:eastAsia="標楷體" w:hAnsi="標楷體" w:cs="Times New Roman" w:hint="eastAsia"/>
          <w:kern w:val="0"/>
          <w:szCs w:val="20"/>
          <w14:ligatures w14:val="none"/>
        </w:rPr>
        <w:t>二</w:t>
      </w:r>
      <w:r w:rsidRPr="007952D3">
        <w:rPr>
          <w:rFonts w:ascii="標楷體" w:eastAsia="標楷體" w:hAnsi="標楷體" w:cs="Times New Roman"/>
          <w:kern w:val="0"/>
          <w:szCs w:val="20"/>
          <w14:ligatures w14:val="none"/>
        </w:rPr>
        <w:t>條　執行及管理</w:t>
      </w:r>
    </w:p>
    <w:p w14:paraId="45ABC9FA" w14:textId="77777777" w:rsidR="007952D3" w:rsidRPr="007952D3" w:rsidRDefault="007952D3" w:rsidP="007952D3">
      <w:pPr>
        <w:spacing w:after="0" w:line="240" w:lineRule="auto"/>
        <w:ind w:leftChars="325" w:left="1231" w:hangingChars="188" w:hanging="451"/>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一、當事人之義務：本合作契約書簽訂後，若由甲方代表與本中心所簽訂專案契約書者，乙方即承認其明白知悉專案契約書及所有依法應負義務之內容，其後專案契約書若有變更時亦同。甲乙雙方同意共同合作以達成本計畫之目的，並同意共同連帶履行載於本辦法、</w:t>
      </w:r>
      <w:r w:rsidRPr="007952D3">
        <w:rPr>
          <w:rFonts w:ascii="標楷體" w:eastAsia="標楷體" w:hAnsi="標楷體" w:cs="Times New Roman"/>
          <w:kern w:val="0"/>
          <w:szCs w:val="20"/>
          <w14:ligatures w14:val="none"/>
        </w:rPr>
        <w:t>其他相關法令</w:t>
      </w:r>
      <w:r w:rsidRPr="007952D3">
        <w:rPr>
          <w:rFonts w:ascii="標楷體" w:eastAsia="標楷體" w:hAnsi="標楷體" w:cs="Times New Roman" w:hint="eastAsia"/>
          <w:kern w:val="0"/>
          <w:szCs w:val="20"/>
          <w14:ligatures w14:val="none"/>
        </w:rPr>
        <w:t>、其他落實計畫管考有關之作業規範、甲方與本中心所簽訂之專案契約書以及其他文件中受補助者應盡之義務。</w:t>
      </w:r>
    </w:p>
    <w:p w14:paraId="6A705AD4" w14:textId="77777777" w:rsidR="007952D3" w:rsidRPr="007952D3" w:rsidRDefault="007952D3" w:rsidP="007952D3">
      <w:pPr>
        <w:spacing w:after="0" w:line="240" w:lineRule="auto"/>
        <w:ind w:leftChars="325" w:left="1231" w:hangingChars="188" w:hanging="451"/>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二、計畫案管理：甲方需依</w:t>
      </w:r>
      <w:proofErr w:type="gramStart"/>
      <w:r w:rsidRPr="007952D3">
        <w:rPr>
          <w:rFonts w:ascii="標楷體" w:eastAsia="標楷體" w:hAnsi="標楷體" w:cs="Times New Roman" w:hint="eastAsia"/>
          <w:kern w:val="0"/>
          <w:szCs w:val="20"/>
          <w14:ligatures w14:val="none"/>
        </w:rPr>
        <w:t>時程所定</w:t>
      </w:r>
      <w:proofErr w:type="gramEnd"/>
      <w:r w:rsidRPr="007952D3">
        <w:rPr>
          <w:rFonts w:ascii="標楷體" w:eastAsia="標楷體" w:hAnsi="標楷體" w:cs="Times New Roman" w:hint="eastAsia"/>
          <w:kern w:val="0"/>
          <w:szCs w:val="20"/>
          <w14:ligatures w14:val="none"/>
        </w:rPr>
        <w:t>，按其代表雙方與本中心所簽訂之專案契約書之相關約定及其他有關法律之要求，就本計畫為進度管理與稽核。如經濟部、經濟部產業發展署、本中心及經濟部或經濟部產業發展署委託之機構要求而有必要參與審查說明或表示意見時，乙方並有配合之義務。經濟部、經濟部產業發展署、本中心及經濟部或經濟部產業發展署委託之機構以</w:t>
      </w:r>
      <w:r w:rsidRPr="007952D3">
        <w:rPr>
          <w:rFonts w:ascii="標楷體" w:eastAsia="標楷體" w:hAnsi="標楷體" w:cs="Times New Roman"/>
          <w:kern w:val="0"/>
          <w:szCs w:val="20"/>
          <w14:ligatures w14:val="none"/>
        </w:rPr>
        <w:t>及審計機關之相關</w:t>
      </w:r>
      <w:proofErr w:type="gramStart"/>
      <w:r w:rsidRPr="007952D3">
        <w:rPr>
          <w:rFonts w:ascii="標楷體" w:eastAsia="標楷體" w:hAnsi="標楷體" w:cs="Times New Roman"/>
          <w:kern w:val="0"/>
          <w:szCs w:val="20"/>
          <w14:ligatures w14:val="none"/>
        </w:rPr>
        <w:t>人員</w:t>
      </w:r>
      <w:r w:rsidRPr="007952D3">
        <w:rPr>
          <w:rFonts w:ascii="標楷體" w:eastAsia="標楷體" w:hAnsi="標楷體" w:cs="Times New Roman" w:hint="eastAsia"/>
          <w:kern w:val="0"/>
          <w:szCs w:val="20"/>
          <w14:ligatures w14:val="none"/>
        </w:rPr>
        <w:t>均得隨時</w:t>
      </w:r>
      <w:proofErr w:type="gramEnd"/>
      <w:r w:rsidRPr="007952D3">
        <w:rPr>
          <w:rFonts w:ascii="標楷體" w:eastAsia="標楷體" w:hAnsi="標楷體" w:cs="Times New Roman" w:hint="eastAsia"/>
          <w:kern w:val="0"/>
          <w:szCs w:val="20"/>
          <w14:ligatures w14:val="none"/>
        </w:rPr>
        <w:t>對甲方及乙方進行</w:t>
      </w:r>
      <w:r w:rsidRPr="007952D3">
        <w:rPr>
          <w:rFonts w:ascii="標楷體" w:eastAsia="標楷體" w:hAnsi="標楷體" w:cs="Times New Roman"/>
          <w:kern w:val="0"/>
          <w:szCs w:val="20"/>
          <w14:ligatures w14:val="none"/>
        </w:rPr>
        <w:t>其他與計畫相關之查證、評鑑等計畫品質</w:t>
      </w:r>
      <w:r w:rsidRPr="007952D3">
        <w:rPr>
          <w:rFonts w:ascii="標楷體" w:eastAsia="標楷體" w:hAnsi="標楷體" w:cs="Times New Roman" w:hint="eastAsia"/>
          <w:kern w:val="0"/>
          <w:szCs w:val="20"/>
          <w14:ligatures w14:val="none"/>
        </w:rPr>
        <w:t>與財務</w:t>
      </w:r>
      <w:r w:rsidRPr="007952D3">
        <w:rPr>
          <w:rFonts w:ascii="標楷體" w:eastAsia="標楷體" w:hAnsi="標楷體" w:cs="Times New Roman"/>
          <w:kern w:val="0"/>
          <w:szCs w:val="20"/>
          <w14:ligatures w14:val="none"/>
        </w:rPr>
        <w:t>控制機制</w:t>
      </w:r>
      <w:r w:rsidRPr="007952D3">
        <w:rPr>
          <w:rFonts w:ascii="標楷體" w:eastAsia="標楷體" w:hAnsi="標楷體" w:cs="Times New Roman" w:hint="eastAsia"/>
          <w:kern w:val="0"/>
          <w:szCs w:val="20"/>
          <w14:ligatures w14:val="none"/>
        </w:rPr>
        <w:t>。</w:t>
      </w:r>
    </w:p>
    <w:p w14:paraId="73595D24" w14:textId="77777777" w:rsidR="007952D3" w:rsidRPr="007952D3" w:rsidRDefault="007952D3" w:rsidP="007952D3">
      <w:pPr>
        <w:spacing w:after="0" w:line="240" w:lineRule="auto"/>
        <w:ind w:leftChars="325" w:left="1231" w:hangingChars="188" w:hanging="451"/>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三、甲乙雙方並同意於甲方(或全體)提出補助申請後，任何一方即不得退出。補助申請案未獲通過時或與本中心簽訂專案契約書後，倘共同執行人之</w:t>
      </w:r>
      <w:proofErr w:type="gramStart"/>
      <w:r w:rsidRPr="007952D3">
        <w:rPr>
          <w:rFonts w:ascii="標楷體" w:eastAsia="標楷體" w:hAnsi="標楷體" w:cs="Times New Roman" w:hint="eastAsia"/>
          <w:kern w:val="0"/>
          <w:szCs w:val="20"/>
          <w14:ligatures w14:val="none"/>
        </w:rPr>
        <w:t>一</w:t>
      </w:r>
      <w:proofErr w:type="gramEnd"/>
      <w:r w:rsidRPr="007952D3">
        <w:rPr>
          <w:rFonts w:ascii="標楷體" w:eastAsia="標楷體" w:hAnsi="標楷體" w:cs="Times New Roman" w:hint="eastAsia"/>
          <w:kern w:val="0"/>
          <w:szCs w:val="20"/>
          <w14:ligatures w14:val="none"/>
        </w:rPr>
        <w:t>退出，而本中心認為其餘執行人無力繼續進行本計畫時，本合作契約視為終止。但因故退出計畫者，就其退出前應與其他當事人連帶對本中心負擔之責任仍</w:t>
      </w:r>
      <w:proofErr w:type="gramStart"/>
      <w:r w:rsidRPr="007952D3">
        <w:rPr>
          <w:rFonts w:ascii="標楷體" w:eastAsia="標楷體" w:hAnsi="標楷體" w:cs="Times New Roman" w:hint="eastAsia"/>
          <w:kern w:val="0"/>
          <w:szCs w:val="20"/>
          <w14:ligatures w14:val="none"/>
        </w:rPr>
        <w:t>不</w:t>
      </w:r>
      <w:proofErr w:type="gramEnd"/>
      <w:r w:rsidRPr="007952D3">
        <w:rPr>
          <w:rFonts w:ascii="標楷體" w:eastAsia="標楷體" w:hAnsi="標楷體" w:cs="Times New Roman" w:hint="eastAsia"/>
          <w:kern w:val="0"/>
          <w:szCs w:val="20"/>
          <w14:ligatures w14:val="none"/>
        </w:rPr>
        <w:t>免除，</w:t>
      </w:r>
      <w:r w:rsidRPr="007952D3">
        <w:rPr>
          <w:rFonts w:ascii="標楷體" w:eastAsia="標楷體" w:hAnsi="標楷體" w:cs="Times New Roman"/>
          <w:kern w:val="0"/>
          <w:szCs w:val="20"/>
          <w14:ligatures w14:val="none"/>
        </w:rPr>
        <w:t>且應將基於執行本計畫過程中個別或共同取得之智慧財產權，於達成計畫必要之目的範圍內，</w:t>
      </w:r>
      <w:proofErr w:type="gramStart"/>
      <w:r w:rsidRPr="007952D3">
        <w:rPr>
          <w:rFonts w:ascii="標楷體" w:eastAsia="標楷體" w:hAnsi="標楷體" w:cs="Times New Roman"/>
          <w:kern w:val="0"/>
          <w:szCs w:val="20"/>
          <w14:ligatures w14:val="none"/>
        </w:rPr>
        <w:t>授權於續行</w:t>
      </w:r>
      <w:proofErr w:type="gramEnd"/>
      <w:r w:rsidRPr="007952D3">
        <w:rPr>
          <w:rFonts w:ascii="標楷體" w:eastAsia="標楷體" w:hAnsi="標楷體" w:cs="Times New Roman"/>
          <w:kern w:val="0"/>
          <w:szCs w:val="20"/>
          <w14:ligatures w14:val="none"/>
        </w:rPr>
        <w:t>本計畫之其他單位</w:t>
      </w:r>
      <w:r w:rsidRPr="007952D3">
        <w:rPr>
          <w:rFonts w:ascii="標楷體" w:eastAsia="標楷體" w:hAnsi="標楷體" w:cs="Times New Roman" w:hint="eastAsia"/>
          <w:kern w:val="0"/>
          <w:szCs w:val="20"/>
          <w14:ligatures w14:val="none"/>
        </w:rPr>
        <w:t>（公司）</w:t>
      </w:r>
      <w:r w:rsidRPr="007952D3">
        <w:rPr>
          <w:rFonts w:ascii="標楷體" w:eastAsia="標楷體" w:hAnsi="標楷體" w:cs="Times New Roman"/>
          <w:kern w:val="0"/>
          <w:szCs w:val="20"/>
          <w14:ligatures w14:val="none"/>
        </w:rPr>
        <w:t>使用。</w:t>
      </w:r>
    </w:p>
    <w:p w14:paraId="46571E05" w14:textId="77777777" w:rsidR="007952D3" w:rsidRPr="007952D3" w:rsidRDefault="007952D3" w:rsidP="007952D3">
      <w:pPr>
        <w:spacing w:after="0" w:line="240" w:lineRule="auto"/>
        <w:ind w:leftChars="325" w:left="1260" w:hangingChars="200" w:hanging="480"/>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四、甲乙雙方間關於技術研發之工作項目及其分項計畫分配如計畫書。</w:t>
      </w:r>
    </w:p>
    <w:p w14:paraId="17278E0B" w14:textId="77777777" w:rsidR="007952D3" w:rsidRPr="007952D3" w:rsidRDefault="007952D3" w:rsidP="007952D3">
      <w:pPr>
        <w:spacing w:after="0" w:line="240" w:lineRule="auto"/>
        <w:ind w:leftChars="325" w:left="1260" w:hangingChars="200" w:hanging="480"/>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五、各當事人同意本計畫人力與分配如計畫書。</w:t>
      </w:r>
    </w:p>
    <w:p w14:paraId="638108DF" w14:textId="77777777" w:rsidR="007952D3" w:rsidRPr="007952D3" w:rsidRDefault="007952D3" w:rsidP="007952D3">
      <w:pPr>
        <w:autoSpaceDN w:val="0"/>
        <w:spacing w:after="0" w:line="240" w:lineRule="auto"/>
        <w:jc w:val="both"/>
        <w:rPr>
          <w:rFonts w:ascii="標楷體" w:eastAsia="標楷體" w:hAnsi="標楷體" w:cs="Times New Roman"/>
          <w:kern w:val="0"/>
          <w:szCs w:val="20"/>
          <w14:ligatures w14:val="none"/>
        </w:rPr>
      </w:pPr>
      <w:r w:rsidRPr="007952D3">
        <w:rPr>
          <w:rFonts w:ascii="標楷體" w:eastAsia="標楷體" w:hAnsi="標楷體" w:cs="Times New Roman"/>
          <w:kern w:val="0"/>
          <w:szCs w:val="20"/>
          <w14:ligatures w14:val="none"/>
        </w:rPr>
        <w:t>第</w:t>
      </w:r>
      <w:r w:rsidRPr="007952D3">
        <w:rPr>
          <w:rFonts w:ascii="標楷體" w:eastAsia="標楷體" w:hAnsi="標楷體" w:cs="Times New Roman" w:hint="eastAsia"/>
          <w:kern w:val="0"/>
          <w:szCs w:val="20"/>
          <w14:ligatures w14:val="none"/>
        </w:rPr>
        <w:t>三</w:t>
      </w:r>
      <w:r w:rsidRPr="007952D3">
        <w:rPr>
          <w:rFonts w:ascii="標楷體" w:eastAsia="標楷體" w:hAnsi="標楷體" w:cs="Times New Roman"/>
          <w:kern w:val="0"/>
          <w:szCs w:val="20"/>
          <w14:ligatures w14:val="none"/>
        </w:rPr>
        <w:t>條　費用分攤</w:t>
      </w:r>
    </w:p>
    <w:p w14:paraId="683E3AC9" w14:textId="77777777" w:rsidR="007952D3" w:rsidRPr="007952D3" w:rsidRDefault="007952D3" w:rsidP="007952D3">
      <w:pPr>
        <w:spacing w:after="0" w:line="240" w:lineRule="auto"/>
        <w:ind w:leftChars="325" w:left="1260" w:hangingChars="200" w:hanging="480"/>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一、本計畫所需</w:t>
      </w:r>
      <w:proofErr w:type="gramStart"/>
      <w:r w:rsidRPr="007952D3">
        <w:rPr>
          <w:rFonts w:ascii="標楷體" w:eastAsia="標楷體" w:hAnsi="標楷體" w:cs="Times New Roman" w:hint="eastAsia"/>
          <w:kern w:val="0"/>
          <w:szCs w:val="20"/>
          <w14:ligatures w14:val="none"/>
        </w:rPr>
        <w:t>經費暫計新台幣</w:t>
      </w:r>
      <w:proofErr w:type="gramEnd"/>
      <w:r w:rsidRPr="007952D3">
        <w:rPr>
          <w:rFonts w:ascii="標楷體" w:eastAsia="標楷體" w:hAnsi="標楷體" w:cs="Times New Roman" w:hint="eastAsia"/>
          <w:kern w:val="0"/>
          <w:szCs w:val="20"/>
          <w14:ligatures w14:val="none"/>
        </w:rPr>
        <w:t>(　　)元，其中由甲方代表向本中心提出補助獲准部分為補</w:t>
      </w:r>
      <w:r w:rsidRPr="007952D3">
        <w:rPr>
          <w:rFonts w:ascii="標楷體" w:eastAsia="標楷體" w:hAnsi="標楷體" w:cs="Times New Roman" w:hint="eastAsia"/>
          <w:kern w:val="0"/>
          <w:szCs w:val="20"/>
          <w14:ligatures w14:val="none"/>
        </w:rPr>
        <w:lastRenderedPageBreak/>
        <w:t>助經費，其餘為自籌經費，但實際經費以提出經核定之計畫書為</w:t>
      </w:r>
      <w:proofErr w:type="gramStart"/>
      <w:r w:rsidRPr="007952D3">
        <w:rPr>
          <w:rFonts w:ascii="標楷體" w:eastAsia="標楷體" w:hAnsi="標楷體" w:cs="Times New Roman" w:hint="eastAsia"/>
          <w:kern w:val="0"/>
          <w:szCs w:val="20"/>
          <w14:ligatures w14:val="none"/>
        </w:rPr>
        <w:t>準</w:t>
      </w:r>
      <w:proofErr w:type="gramEnd"/>
      <w:r w:rsidRPr="007952D3">
        <w:rPr>
          <w:rFonts w:ascii="標楷體" w:eastAsia="標楷體" w:hAnsi="標楷體" w:cs="Times New Roman" w:hint="eastAsia"/>
          <w:kern w:val="0"/>
          <w:szCs w:val="20"/>
          <w14:ligatures w14:val="none"/>
        </w:rPr>
        <w:t>。</w:t>
      </w:r>
    </w:p>
    <w:p w14:paraId="366220D0" w14:textId="77777777" w:rsidR="007952D3" w:rsidRPr="007952D3" w:rsidRDefault="007952D3" w:rsidP="007952D3">
      <w:pPr>
        <w:spacing w:after="0" w:line="240" w:lineRule="auto"/>
        <w:ind w:leftChars="325" w:left="1231" w:hangingChars="188" w:hanging="451"/>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二、補助經費：甲乙雙方各當事人</w:t>
      </w:r>
      <w:proofErr w:type="gramStart"/>
      <w:r w:rsidRPr="007952D3">
        <w:rPr>
          <w:rFonts w:ascii="標楷體" w:eastAsia="標楷體" w:hAnsi="標楷體" w:cs="Times New Roman" w:hint="eastAsia"/>
          <w:kern w:val="0"/>
          <w:szCs w:val="20"/>
          <w14:ligatures w14:val="none"/>
        </w:rPr>
        <w:t>均應</w:t>
      </w:r>
      <w:r w:rsidRPr="007952D3">
        <w:rPr>
          <w:rFonts w:ascii="標楷體" w:eastAsia="標楷體" w:hAnsi="標楷體" w:cs="Times New Roman"/>
          <w:kern w:val="0"/>
          <w:szCs w:val="20"/>
          <w14:ligatures w14:val="none"/>
        </w:rPr>
        <w:t>設獨立專</w:t>
      </w:r>
      <w:proofErr w:type="gramEnd"/>
      <w:r w:rsidRPr="007952D3">
        <w:rPr>
          <w:rFonts w:ascii="標楷體" w:eastAsia="標楷體" w:hAnsi="標楷體" w:cs="Times New Roman"/>
          <w:kern w:val="0"/>
          <w:szCs w:val="20"/>
          <w14:ligatures w14:val="none"/>
        </w:rPr>
        <w:t>戶存儲，並配合計畫單獨設帳管理</w:t>
      </w:r>
      <w:r w:rsidRPr="007952D3">
        <w:rPr>
          <w:rFonts w:ascii="標楷體" w:eastAsia="標楷體" w:hAnsi="標楷體" w:cs="Times New Roman" w:hint="eastAsia"/>
          <w:kern w:val="0"/>
          <w:szCs w:val="20"/>
          <w14:ligatures w14:val="none"/>
        </w:rPr>
        <w:t>。補助經費除甲方與本中心共同簽訂專案契約書另有約定外，由本中心</w:t>
      </w:r>
      <w:proofErr w:type="gramStart"/>
      <w:r w:rsidRPr="007952D3">
        <w:rPr>
          <w:rFonts w:ascii="標楷體" w:eastAsia="標楷體" w:hAnsi="標楷體" w:cs="Times New Roman" w:hint="eastAsia"/>
          <w:kern w:val="0"/>
          <w:szCs w:val="20"/>
          <w14:ligatures w14:val="none"/>
        </w:rPr>
        <w:t>撥款至甲方</w:t>
      </w:r>
      <w:proofErr w:type="gramEnd"/>
      <w:r w:rsidRPr="007952D3">
        <w:rPr>
          <w:rFonts w:ascii="標楷體" w:eastAsia="標楷體" w:hAnsi="標楷體" w:cs="Times New Roman" w:hint="eastAsia"/>
          <w:kern w:val="0"/>
          <w:szCs w:val="20"/>
          <w14:ligatures w14:val="none"/>
        </w:rPr>
        <w:t>計畫專戶（該帳戶應與載於由甲方代表和本中心簽訂之專案契約書者相同），除有第二條第二項第四款之情形外，甲方應於三日內依規定撥交乙方計畫專戶，乙方</w:t>
      </w:r>
      <w:r w:rsidRPr="007952D3">
        <w:rPr>
          <w:rFonts w:ascii="標楷體" w:eastAsia="標楷體" w:hAnsi="標楷體" w:cs="Times New Roman"/>
          <w:kern w:val="0"/>
          <w:szCs w:val="20"/>
          <w14:ligatures w14:val="none"/>
        </w:rPr>
        <w:t>非經甲方</w:t>
      </w:r>
      <w:r w:rsidRPr="007952D3">
        <w:rPr>
          <w:rFonts w:ascii="標楷體" w:eastAsia="標楷體" w:hAnsi="標楷體" w:cs="Times New Roman" w:hint="eastAsia"/>
          <w:kern w:val="0"/>
          <w:szCs w:val="20"/>
          <w14:ligatures w14:val="none"/>
        </w:rPr>
        <w:t>及本中心</w:t>
      </w:r>
      <w:r w:rsidRPr="007952D3">
        <w:rPr>
          <w:rFonts w:ascii="標楷體" w:eastAsia="標楷體" w:hAnsi="標楷體" w:cs="Times New Roman"/>
          <w:kern w:val="0"/>
          <w:szCs w:val="20"/>
          <w14:ligatures w14:val="none"/>
        </w:rPr>
        <w:t>同意不得另存入其他帳戶使用。</w:t>
      </w:r>
    </w:p>
    <w:p w14:paraId="6D91A5B3" w14:textId="77777777" w:rsidR="007952D3" w:rsidRPr="007952D3" w:rsidRDefault="007952D3" w:rsidP="007952D3">
      <w:pPr>
        <w:spacing w:after="0" w:line="240" w:lineRule="auto"/>
        <w:ind w:leftChars="325" w:left="1231" w:hangingChars="188" w:hanging="451"/>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三、自籌經費：依各公司之工作項目就補助經費不足之部分，自行補足之，其因計畫進行中發生總經費超出上開預計總額之情事時亦同。</w:t>
      </w:r>
    </w:p>
    <w:p w14:paraId="078EB194" w14:textId="77777777" w:rsidR="007952D3" w:rsidRPr="007952D3" w:rsidRDefault="007952D3" w:rsidP="007952D3">
      <w:pPr>
        <w:spacing w:after="0" w:line="240" w:lineRule="auto"/>
        <w:ind w:leftChars="325" w:left="1217" w:hangingChars="182" w:hanging="437"/>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四、甲乙雙方同意就本計畫經費之支用及補助經費之取得，</w:t>
      </w:r>
      <w:proofErr w:type="gramStart"/>
      <w:r w:rsidRPr="007952D3">
        <w:rPr>
          <w:rFonts w:ascii="標楷體" w:eastAsia="標楷體" w:hAnsi="標楷體" w:cs="Times New Roman" w:hint="eastAsia"/>
          <w:kern w:val="0"/>
          <w:szCs w:val="20"/>
          <w14:ligatures w14:val="none"/>
        </w:rPr>
        <w:t>均依經</w:t>
      </w:r>
      <w:proofErr w:type="gramEnd"/>
      <w:r w:rsidRPr="007952D3">
        <w:rPr>
          <w:rFonts w:ascii="標楷體" w:eastAsia="標楷體" w:hAnsi="標楷體" w:cs="Times New Roman" w:hint="eastAsia"/>
          <w:kern w:val="0"/>
          <w:szCs w:val="20"/>
          <w14:ligatures w14:val="none"/>
        </w:rPr>
        <w:t>核定之計畫書及其歲出預算分配表決之。</w:t>
      </w:r>
    </w:p>
    <w:p w14:paraId="083F1D76" w14:textId="77777777" w:rsidR="007952D3" w:rsidRPr="007952D3" w:rsidRDefault="007952D3" w:rsidP="007952D3">
      <w:pPr>
        <w:autoSpaceDN w:val="0"/>
        <w:spacing w:after="0" w:line="240" w:lineRule="auto"/>
        <w:jc w:val="both"/>
        <w:rPr>
          <w:rFonts w:ascii="標楷體" w:eastAsia="標楷體" w:hAnsi="標楷體" w:cs="Times New Roman"/>
          <w:kern w:val="0"/>
          <w:szCs w:val="20"/>
          <w14:ligatures w14:val="none"/>
        </w:rPr>
      </w:pPr>
      <w:r w:rsidRPr="007952D3">
        <w:rPr>
          <w:rFonts w:ascii="標楷體" w:eastAsia="標楷體" w:hAnsi="標楷體" w:cs="Times New Roman"/>
          <w:kern w:val="0"/>
          <w:szCs w:val="20"/>
          <w14:ligatures w14:val="none"/>
        </w:rPr>
        <w:t>第</w:t>
      </w:r>
      <w:r w:rsidRPr="007952D3">
        <w:rPr>
          <w:rFonts w:ascii="標楷體" w:eastAsia="標楷體" w:hAnsi="標楷體" w:cs="Times New Roman" w:hint="eastAsia"/>
          <w:kern w:val="0"/>
          <w:szCs w:val="20"/>
          <w14:ligatures w14:val="none"/>
        </w:rPr>
        <w:t>四</w:t>
      </w:r>
      <w:r w:rsidRPr="007952D3">
        <w:rPr>
          <w:rFonts w:ascii="標楷體" w:eastAsia="標楷體" w:hAnsi="標楷體" w:cs="Times New Roman"/>
          <w:kern w:val="0"/>
          <w:szCs w:val="20"/>
          <w14:ligatures w14:val="none"/>
        </w:rPr>
        <w:t>條　秘密及競業義務</w:t>
      </w:r>
    </w:p>
    <w:p w14:paraId="7859EF29" w14:textId="77777777" w:rsidR="007952D3" w:rsidRPr="007952D3" w:rsidRDefault="007952D3" w:rsidP="007952D3">
      <w:pPr>
        <w:spacing w:after="0" w:line="240" w:lineRule="auto"/>
        <w:ind w:leftChars="325" w:left="780"/>
        <w:jc w:val="both"/>
        <w:textDirection w:val="lrTbV"/>
        <w:textAlignment w:val="baseline"/>
        <w:rPr>
          <w:rFonts w:ascii="標楷體" w:eastAsia="標楷體" w:hAnsi="標楷體" w:cs="Times New Roman"/>
          <w:kern w:val="0"/>
          <w:szCs w:val="20"/>
          <w14:ligatures w14:val="none"/>
        </w:rPr>
      </w:pPr>
      <w:r w:rsidRPr="007952D3">
        <w:rPr>
          <w:rFonts w:ascii="標楷體" w:eastAsia="標楷體" w:hAnsi="標楷體" w:cs="Times New Roman"/>
          <w:kern w:val="0"/>
          <w:szCs w:val="20"/>
          <w14:ligatures w14:val="none"/>
        </w:rPr>
        <w:t>甲乙雙方及其所屬人員同意不論在本契約有效期間或在本契約終止後，非經同意不得使用任</w:t>
      </w:r>
      <w:proofErr w:type="gramStart"/>
      <w:r w:rsidRPr="007952D3">
        <w:rPr>
          <w:rFonts w:ascii="標楷體" w:eastAsia="標楷體" w:hAnsi="標楷體" w:cs="Times New Roman"/>
          <w:kern w:val="0"/>
          <w:szCs w:val="20"/>
          <w14:ligatures w14:val="none"/>
        </w:rPr>
        <w:t>一</w:t>
      </w:r>
      <w:proofErr w:type="gramEnd"/>
      <w:r w:rsidRPr="007952D3">
        <w:rPr>
          <w:rFonts w:ascii="標楷體" w:eastAsia="標楷體" w:hAnsi="標楷體" w:cs="Times New Roman"/>
          <w:kern w:val="0"/>
          <w:szCs w:val="20"/>
          <w14:ligatures w14:val="none"/>
        </w:rPr>
        <w:t>當事人之特有技術、知識、專利及營業秘密。甲乙雙方及其所屬人員並同意除下列情形外，非經書面同意不得將此特有技術、知識、專利及執行本計畫過程中知悉之他當事人營業秘密等洩露給任何第三人。</w:t>
      </w:r>
    </w:p>
    <w:p w14:paraId="2D38FA0C" w14:textId="77777777" w:rsidR="007952D3" w:rsidRPr="007952D3" w:rsidRDefault="007952D3" w:rsidP="007952D3">
      <w:pPr>
        <w:spacing w:after="0" w:line="240" w:lineRule="auto"/>
        <w:ind w:leftChars="325" w:left="1260" w:hangingChars="200" w:hanging="480"/>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一、該營業秘密等業經公開或屬公眾可得而知者。</w:t>
      </w:r>
    </w:p>
    <w:p w14:paraId="7DDD6576" w14:textId="77777777" w:rsidR="007952D3" w:rsidRPr="007952D3" w:rsidRDefault="007952D3" w:rsidP="007952D3">
      <w:pPr>
        <w:spacing w:after="0" w:line="240" w:lineRule="auto"/>
        <w:ind w:leftChars="325" w:left="1260" w:hangingChars="200" w:hanging="480"/>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二、取得秘密者於提供者提供前已擁有，或係本其研發取得者。</w:t>
      </w:r>
    </w:p>
    <w:p w14:paraId="318A6E88" w14:textId="77777777" w:rsidR="007952D3" w:rsidRPr="007952D3" w:rsidRDefault="007952D3" w:rsidP="007952D3">
      <w:pPr>
        <w:spacing w:after="0" w:line="240" w:lineRule="auto"/>
        <w:ind w:leftChars="325" w:left="1260" w:hangingChars="200" w:hanging="480"/>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三、取得秘密者係經由第三人合法取得，且該第三人並未限制取得秘密者利用或揭露。</w:t>
      </w:r>
    </w:p>
    <w:p w14:paraId="26BF2B41" w14:textId="77777777" w:rsidR="007952D3" w:rsidRPr="007952D3" w:rsidRDefault="007952D3" w:rsidP="007952D3">
      <w:pPr>
        <w:spacing w:after="0" w:line="240" w:lineRule="auto"/>
        <w:ind w:leftChars="321" w:left="1286" w:hangingChars="215" w:hanging="516"/>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四、係由政府或訴訟活動而揭露者。</w:t>
      </w:r>
    </w:p>
    <w:p w14:paraId="0EEB19E8" w14:textId="77777777" w:rsidR="007952D3" w:rsidRPr="007952D3" w:rsidRDefault="007952D3" w:rsidP="007952D3">
      <w:pPr>
        <w:autoSpaceDN w:val="0"/>
        <w:spacing w:after="0" w:line="240" w:lineRule="auto"/>
        <w:jc w:val="both"/>
        <w:rPr>
          <w:rFonts w:ascii="標楷體" w:eastAsia="標楷體" w:hAnsi="標楷體" w:cs="Times New Roman"/>
          <w:kern w:val="0"/>
          <w:szCs w:val="20"/>
          <w14:ligatures w14:val="none"/>
        </w:rPr>
      </w:pPr>
      <w:r w:rsidRPr="007952D3">
        <w:rPr>
          <w:rFonts w:ascii="標楷體" w:eastAsia="標楷體" w:hAnsi="標楷體" w:cs="Times New Roman"/>
          <w:kern w:val="0"/>
          <w:szCs w:val="20"/>
          <w14:ligatures w14:val="none"/>
        </w:rPr>
        <w:t>第</w:t>
      </w:r>
      <w:r w:rsidRPr="007952D3">
        <w:rPr>
          <w:rFonts w:ascii="標楷體" w:eastAsia="標楷體" w:hAnsi="標楷體" w:cs="Times New Roman" w:hint="eastAsia"/>
          <w:kern w:val="0"/>
          <w:szCs w:val="20"/>
          <w14:ligatures w14:val="none"/>
        </w:rPr>
        <w:t>五</w:t>
      </w:r>
      <w:r w:rsidRPr="007952D3">
        <w:rPr>
          <w:rFonts w:ascii="標楷體" w:eastAsia="標楷體" w:hAnsi="標楷體" w:cs="Times New Roman"/>
          <w:kern w:val="0"/>
          <w:szCs w:val="20"/>
          <w14:ligatures w14:val="none"/>
        </w:rPr>
        <w:t>條　智慧財產權</w:t>
      </w:r>
    </w:p>
    <w:p w14:paraId="6C4DA315" w14:textId="77777777" w:rsidR="007952D3" w:rsidRPr="007952D3" w:rsidRDefault="007952D3" w:rsidP="007952D3">
      <w:pPr>
        <w:spacing w:after="0" w:line="240" w:lineRule="auto"/>
        <w:ind w:leftChars="324" w:left="1203" w:hangingChars="177" w:hanging="425"/>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一、智慧財產權(包括本研究計畫中之研究發明、科技、營業秘密及特有技術、知識等)之保護與歸屬，應依據專案契約書(包括其附件)定之。專案契約書約定由受補助人(即本約之當事人)所有者，除於研究過程中衍生，但與本計畫目的無關者，得由各該研發當事人取得外，依研究計畫之實際進行情形由當事人另約定之。</w:t>
      </w:r>
    </w:p>
    <w:p w14:paraId="7976599B" w14:textId="77777777" w:rsidR="007952D3" w:rsidRPr="007952D3" w:rsidRDefault="007952D3" w:rsidP="007952D3">
      <w:pPr>
        <w:spacing w:after="0" w:line="240" w:lineRule="auto"/>
        <w:ind w:leftChars="324" w:left="1203" w:hangingChars="177" w:hanging="425"/>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二、乙方中有因故無法續行本計畫時，依本條之約定視為同意將其於執行本計畫過程中個別或共同取得之智慧財產權，於達成計畫必要之目的範圍內，</w:t>
      </w:r>
      <w:proofErr w:type="gramStart"/>
      <w:r w:rsidRPr="007952D3">
        <w:rPr>
          <w:rFonts w:ascii="標楷體" w:eastAsia="標楷體" w:hAnsi="標楷體" w:cs="Times New Roman" w:hint="eastAsia"/>
          <w:kern w:val="0"/>
          <w:szCs w:val="20"/>
          <w14:ligatures w14:val="none"/>
        </w:rPr>
        <w:t>授權於續行</w:t>
      </w:r>
      <w:proofErr w:type="gramEnd"/>
      <w:r w:rsidRPr="007952D3">
        <w:rPr>
          <w:rFonts w:ascii="標楷體" w:eastAsia="標楷體" w:hAnsi="標楷體" w:cs="Times New Roman" w:hint="eastAsia"/>
          <w:kern w:val="0"/>
          <w:szCs w:val="20"/>
          <w14:ligatures w14:val="none"/>
        </w:rPr>
        <w:t>本件計畫之人使用。</w:t>
      </w:r>
    </w:p>
    <w:p w14:paraId="4C588E9D" w14:textId="77777777" w:rsidR="007952D3" w:rsidRPr="007952D3" w:rsidRDefault="007952D3" w:rsidP="007952D3">
      <w:pPr>
        <w:spacing w:after="0" w:line="240" w:lineRule="auto"/>
        <w:ind w:leftChars="325" w:left="1231" w:hangingChars="188" w:hanging="451"/>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三、甲乙雙方同意就其擁有之與本計畫相關之特有技術、知識、專利與營業秘密等智慧財產權，在合作研發必要之範圍內，無條件供他方利用，並提供一切必要之協助。</w:t>
      </w:r>
      <w:proofErr w:type="gramStart"/>
      <w:r w:rsidRPr="007952D3">
        <w:rPr>
          <w:rFonts w:ascii="標楷體" w:eastAsia="標楷體" w:hAnsi="標楷體" w:cs="Times New Roman" w:hint="eastAsia"/>
          <w:kern w:val="0"/>
          <w:szCs w:val="20"/>
          <w14:ligatures w14:val="none"/>
        </w:rPr>
        <w:t>惟甲乙</w:t>
      </w:r>
      <w:proofErr w:type="gramEnd"/>
      <w:r w:rsidRPr="007952D3">
        <w:rPr>
          <w:rFonts w:ascii="標楷體" w:eastAsia="標楷體" w:hAnsi="標楷體" w:cs="Times New Roman" w:hint="eastAsia"/>
          <w:kern w:val="0"/>
          <w:szCs w:val="20"/>
          <w14:ligatures w14:val="none"/>
        </w:rPr>
        <w:t>雙方得約定給付相當之授權金或權利金。</w:t>
      </w:r>
    </w:p>
    <w:p w14:paraId="7C63E7E3" w14:textId="77777777" w:rsidR="007952D3" w:rsidRPr="007952D3" w:rsidRDefault="007952D3" w:rsidP="007952D3">
      <w:pPr>
        <w:spacing w:after="0" w:line="240" w:lineRule="auto"/>
        <w:ind w:leftChars="325" w:left="1190" w:hangingChars="171" w:hanging="410"/>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四、任何一方當事人之員工因執行本計畫所研發之智慧財產權，而與本計畫無關者，依各該當事人與其員工間之約定</w:t>
      </w:r>
      <w:proofErr w:type="gramStart"/>
      <w:r w:rsidRPr="007952D3">
        <w:rPr>
          <w:rFonts w:ascii="標楷體" w:eastAsia="標楷體" w:hAnsi="標楷體" w:cs="Times New Roman" w:hint="eastAsia"/>
          <w:kern w:val="0"/>
          <w:szCs w:val="20"/>
          <w14:ligatures w14:val="none"/>
        </w:rPr>
        <w:t>定</w:t>
      </w:r>
      <w:proofErr w:type="gramEnd"/>
      <w:r w:rsidRPr="007952D3">
        <w:rPr>
          <w:rFonts w:ascii="標楷體" w:eastAsia="標楷體" w:hAnsi="標楷體" w:cs="Times New Roman" w:hint="eastAsia"/>
          <w:kern w:val="0"/>
          <w:szCs w:val="20"/>
          <w14:ligatures w14:val="none"/>
        </w:rPr>
        <w:t>其歸屬。</w:t>
      </w:r>
    </w:p>
    <w:p w14:paraId="1FC3DAEA" w14:textId="77777777" w:rsidR="007952D3" w:rsidRPr="007952D3" w:rsidRDefault="007952D3" w:rsidP="007952D3">
      <w:pPr>
        <w:spacing w:after="0" w:line="240" w:lineRule="auto"/>
        <w:ind w:leftChars="325" w:left="1231" w:hangingChars="188" w:hanging="451"/>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五、各該當事人之員工因執行本計畫所研發之智慧財產權，而與本計畫相關者，由各該從事研發之員工所屬之當事人所有。</w:t>
      </w:r>
    </w:p>
    <w:p w14:paraId="37B208C4" w14:textId="77777777" w:rsidR="007952D3" w:rsidRPr="007952D3" w:rsidRDefault="007952D3" w:rsidP="007952D3">
      <w:pPr>
        <w:spacing w:after="0" w:line="240" w:lineRule="auto"/>
        <w:ind w:leftChars="325" w:left="1231" w:hangingChars="188" w:hanging="451"/>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六、因執行本計畫，取得與本計畫相關之智慧財產權，其歸屬得依甲乙雙方實際出資比例共有；但當事人於不違反前五項規定之範圍內，得另行協議訂之。</w:t>
      </w:r>
    </w:p>
    <w:p w14:paraId="4407252A" w14:textId="77777777" w:rsidR="007952D3" w:rsidRPr="007952D3" w:rsidRDefault="007952D3" w:rsidP="007952D3">
      <w:pPr>
        <w:spacing w:after="0" w:line="240" w:lineRule="auto"/>
        <w:ind w:leftChars="324" w:left="1188" w:hangingChars="171" w:hanging="410"/>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七、乙方同意由甲方代表共有人全體辦理因執行本計畫，而取得之與本計畫相關之專利權、著作權及其他共有智慧財產權之申請、登記、維護及其他一切相關之手續。</w:t>
      </w:r>
    </w:p>
    <w:p w14:paraId="61298D8E" w14:textId="77777777" w:rsidR="007952D3" w:rsidRPr="007952D3" w:rsidRDefault="007952D3" w:rsidP="007952D3">
      <w:pPr>
        <w:autoSpaceDN w:val="0"/>
        <w:spacing w:after="0" w:line="240" w:lineRule="auto"/>
        <w:jc w:val="both"/>
        <w:rPr>
          <w:rFonts w:ascii="標楷體" w:eastAsia="標楷體" w:hAnsi="標楷體" w:cs="Times New Roman"/>
          <w:kern w:val="0"/>
          <w:szCs w:val="20"/>
          <w14:ligatures w14:val="none"/>
        </w:rPr>
      </w:pPr>
      <w:r w:rsidRPr="007952D3">
        <w:rPr>
          <w:rFonts w:ascii="標楷體" w:eastAsia="標楷體" w:hAnsi="標楷體" w:cs="Times New Roman"/>
          <w:kern w:val="0"/>
          <w:szCs w:val="20"/>
          <w14:ligatures w14:val="none"/>
        </w:rPr>
        <w:t>第</w:t>
      </w:r>
      <w:r w:rsidRPr="007952D3">
        <w:rPr>
          <w:rFonts w:ascii="標楷體" w:eastAsia="標楷體" w:hAnsi="標楷體" w:cs="Times New Roman" w:hint="eastAsia"/>
          <w:kern w:val="0"/>
          <w:szCs w:val="20"/>
          <w14:ligatures w14:val="none"/>
        </w:rPr>
        <w:t>六</w:t>
      </w:r>
      <w:r w:rsidRPr="007952D3">
        <w:rPr>
          <w:rFonts w:ascii="標楷體" w:eastAsia="標楷體" w:hAnsi="標楷體" w:cs="Times New Roman"/>
          <w:kern w:val="0"/>
          <w:szCs w:val="20"/>
          <w14:ligatures w14:val="none"/>
        </w:rPr>
        <w:t>條　收益分享及權益轉讓</w:t>
      </w:r>
    </w:p>
    <w:p w14:paraId="12285D80" w14:textId="77777777" w:rsidR="007952D3" w:rsidRPr="007952D3" w:rsidRDefault="007952D3" w:rsidP="007952D3">
      <w:pPr>
        <w:spacing w:after="0" w:line="240" w:lineRule="auto"/>
        <w:ind w:leftChars="325" w:left="1205" w:hangingChars="177" w:hanging="425"/>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一、除本契約另有約定者外，甲乙雙方因行使本契約共有之智慧財產權所得之收益由甲、乙雙方各自收納，毋須與全體共有人分享。</w:t>
      </w:r>
    </w:p>
    <w:p w14:paraId="3197B3F8" w14:textId="77777777" w:rsidR="007952D3" w:rsidRPr="007952D3" w:rsidRDefault="007952D3" w:rsidP="007952D3">
      <w:pPr>
        <w:spacing w:after="0" w:line="240" w:lineRule="auto"/>
        <w:ind w:leftChars="325" w:left="1205" w:hangingChars="177" w:hanging="425"/>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二、除本契約另有約定者外，任何一方在本契約中之權利及義務，非經他方事前書面同意，不得轉讓於任何第三人或設定質權。</w:t>
      </w:r>
    </w:p>
    <w:p w14:paraId="23DFFAFA" w14:textId="77777777" w:rsidR="007952D3" w:rsidRPr="007952D3" w:rsidRDefault="007952D3" w:rsidP="007952D3">
      <w:pPr>
        <w:spacing w:after="0" w:line="240" w:lineRule="auto"/>
        <w:ind w:leftChars="325" w:left="1205" w:hangingChars="177" w:hanging="425"/>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lastRenderedPageBreak/>
        <w:t>三、甲方</w:t>
      </w:r>
      <w:r w:rsidRPr="007952D3">
        <w:rPr>
          <w:rFonts w:ascii="標楷體" w:eastAsia="標楷體" w:hAnsi="標楷體" w:cs="Times New Roman"/>
          <w:kern w:val="0"/>
          <w:szCs w:val="20"/>
          <w14:ligatures w14:val="none"/>
        </w:rPr>
        <w:t>及</w:t>
      </w:r>
      <w:r w:rsidRPr="007952D3">
        <w:rPr>
          <w:rFonts w:ascii="標楷體" w:eastAsia="標楷體" w:hAnsi="標楷體" w:cs="Times New Roman" w:hint="eastAsia"/>
          <w:kern w:val="0"/>
          <w:szCs w:val="20"/>
          <w14:ligatures w14:val="none"/>
        </w:rPr>
        <w:t>乙方</w:t>
      </w:r>
      <w:r w:rsidRPr="007952D3">
        <w:rPr>
          <w:rFonts w:ascii="標楷體" w:eastAsia="標楷體" w:hAnsi="標楷體" w:cs="Times New Roman"/>
          <w:kern w:val="0"/>
          <w:szCs w:val="20"/>
          <w14:ligatures w14:val="none"/>
        </w:rPr>
        <w:t>對於研發成果之歸屬及使用方式，</w:t>
      </w:r>
      <w:proofErr w:type="gramStart"/>
      <w:r w:rsidRPr="007952D3">
        <w:rPr>
          <w:rFonts w:ascii="標楷體" w:eastAsia="標楷體" w:hAnsi="標楷體" w:cs="Times New Roman" w:hint="eastAsia"/>
          <w:kern w:val="0"/>
          <w:szCs w:val="20"/>
          <w14:ligatures w14:val="none"/>
        </w:rPr>
        <w:t>均</w:t>
      </w:r>
      <w:r w:rsidRPr="007952D3">
        <w:rPr>
          <w:rFonts w:ascii="標楷體" w:eastAsia="標楷體" w:hAnsi="標楷體" w:cs="Times New Roman"/>
          <w:kern w:val="0"/>
          <w:szCs w:val="20"/>
          <w14:ligatures w14:val="none"/>
        </w:rPr>
        <w:t>應受</w:t>
      </w:r>
      <w:proofErr w:type="gramEnd"/>
      <w:r w:rsidRPr="007952D3">
        <w:rPr>
          <w:rFonts w:ascii="標楷體" w:eastAsia="標楷體" w:hAnsi="標楷體" w:cs="Times New Roman" w:hint="eastAsia"/>
          <w:kern w:val="0"/>
          <w:szCs w:val="20"/>
          <w14:ligatures w14:val="none"/>
        </w:rPr>
        <w:t>本辦法、</w:t>
      </w:r>
      <w:r w:rsidRPr="007952D3">
        <w:rPr>
          <w:rFonts w:ascii="標楷體" w:eastAsia="標楷體" w:hAnsi="標楷體" w:cs="Times New Roman"/>
          <w:kern w:val="0"/>
          <w:szCs w:val="20"/>
          <w14:ligatures w14:val="none"/>
        </w:rPr>
        <w:t>其他相關法令</w:t>
      </w:r>
      <w:r w:rsidRPr="007952D3">
        <w:rPr>
          <w:rFonts w:ascii="標楷體" w:eastAsia="標楷體" w:hAnsi="標楷體" w:cs="Times New Roman" w:hint="eastAsia"/>
          <w:kern w:val="0"/>
          <w:szCs w:val="20"/>
          <w14:ligatures w14:val="none"/>
        </w:rPr>
        <w:t>、其他落實計畫管考有關之作業規範、甲方與本中心所簽訂之專案契約書以及其他文件中之</w:t>
      </w:r>
      <w:r w:rsidRPr="007952D3">
        <w:rPr>
          <w:rFonts w:ascii="標楷體" w:eastAsia="標楷體" w:hAnsi="標楷體" w:cs="Times New Roman"/>
          <w:kern w:val="0"/>
          <w:szCs w:val="20"/>
          <w14:ligatures w14:val="none"/>
        </w:rPr>
        <w:t>限制。</w:t>
      </w:r>
      <w:r w:rsidRPr="007952D3">
        <w:rPr>
          <w:rFonts w:ascii="標楷體" w:eastAsia="標楷體" w:hAnsi="標楷體" w:cs="Times New Roman" w:hint="eastAsia"/>
          <w:kern w:val="0"/>
          <w:szCs w:val="20"/>
          <w14:ligatures w14:val="none"/>
        </w:rPr>
        <w:t>甲方及乙方均同意</w:t>
      </w:r>
      <w:r w:rsidRPr="007952D3">
        <w:rPr>
          <w:rFonts w:ascii="標楷體" w:eastAsia="標楷體" w:hAnsi="標楷體" w:cs="Times New Roman"/>
          <w:kern w:val="0"/>
          <w:szCs w:val="20"/>
          <w14:ligatures w14:val="none"/>
        </w:rPr>
        <w:t>經濟部</w:t>
      </w:r>
      <w:r w:rsidRPr="007952D3">
        <w:rPr>
          <w:rFonts w:ascii="標楷體" w:eastAsia="標楷體" w:hAnsi="標楷體" w:cs="Times New Roman" w:hint="eastAsia"/>
          <w:kern w:val="0"/>
          <w:szCs w:val="20"/>
          <w14:ligatures w14:val="none"/>
        </w:rPr>
        <w:t>、經濟部產業發展署、本中心得依據</w:t>
      </w:r>
      <w:r w:rsidRPr="007952D3">
        <w:rPr>
          <w:rFonts w:ascii="標楷體" w:eastAsia="標楷體" w:hAnsi="標楷體" w:cs="Times New Roman"/>
          <w:kern w:val="0"/>
          <w:szCs w:val="20"/>
          <w14:ligatures w14:val="none"/>
        </w:rPr>
        <w:t>主導單位或任</w:t>
      </w:r>
      <w:proofErr w:type="gramStart"/>
      <w:r w:rsidRPr="007952D3">
        <w:rPr>
          <w:rFonts w:ascii="標楷體" w:eastAsia="標楷體" w:hAnsi="標楷體" w:cs="Times New Roman"/>
          <w:kern w:val="0"/>
          <w:szCs w:val="20"/>
          <w14:ligatures w14:val="none"/>
        </w:rPr>
        <w:t>一</w:t>
      </w:r>
      <w:proofErr w:type="gramEnd"/>
      <w:r w:rsidRPr="007952D3">
        <w:rPr>
          <w:rFonts w:ascii="標楷體" w:eastAsia="標楷體" w:hAnsi="標楷體" w:cs="Times New Roman"/>
          <w:kern w:val="0"/>
          <w:szCs w:val="20"/>
          <w14:ligatures w14:val="none"/>
        </w:rPr>
        <w:t>執行單位有</w:t>
      </w:r>
      <w:r w:rsidRPr="007952D3">
        <w:rPr>
          <w:rFonts w:ascii="標楷體" w:eastAsia="標楷體" w:hAnsi="標楷體" w:cs="Times New Roman" w:hint="eastAsia"/>
          <w:kern w:val="0"/>
          <w:szCs w:val="20"/>
          <w14:ligatures w14:val="none"/>
        </w:rPr>
        <w:t>甲方與本中心所簽訂之專案契約書第14條之情事時</w:t>
      </w:r>
      <w:r w:rsidRPr="007952D3">
        <w:rPr>
          <w:rFonts w:ascii="標楷體" w:eastAsia="標楷體" w:hAnsi="標楷體" w:cs="Times New Roman"/>
          <w:kern w:val="0"/>
          <w:szCs w:val="20"/>
          <w14:ligatures w14:val="none"/>
        </w:rPr>
        <w:t>，或甲方得</w:t>
      </w:r>
      <w:r w:rsidRPr="007952D3">
        <w:rPr>
          <w:rFonts w:ascii="標楷體" w:eastAsia="標楷體" w:hAnsi="標楷體" w:cs="Times New Roman" w:hint="eastAsia"/>
          <w:kern w:val="0"/>
          <w:szCs w:val="20"/>
          <w14:ligatures w14:val="none"/>
        </w:rPr>
        <w:t>本辦法、</w:t>
      </w:r>
      <w:r w:rsidRPr="007952D3">
        <w:rPr>
          <w:rFonts w:ascii="標楷體" w:eastAsia="標楷體" w:hAnsi="標楷體" w:cs="Times New Roman"/>
          <w:kern w:val="0"/>
          <w:szCs w:val="20"/>
          <w14:ligatures w14:val="none"/>
        </w:rPr>
        <w:t>其他相關法令</w:t>
      </w:r>
      <w:r w:rsidRPr="007952D3">
        <w:rPr>
          <w:rFonts w:ascii="標楷體" w:eastAsia="標楷體" w:hAnsi="標楷體" w:cs="Times New Roman" w:hint="eastAsia"/>
          <w:kern w:val="0"/>
          <w:szCs w:val="20"/>
          <w14:ligatures w14:val="none"/>
        </w:rPr>
        <w:t>、其他落實計畫管考有關之作業規範、甲方與本中心所簽訂之專案契約書以及其他文件之規定與約定</w:t>
      </w:r>
      <w:r w:rsidRPr="007952D3">
        <w:rPr>
          <w:rFonts w:ascii="標楷體" w:eastAsia="標楷體" w:hAnsi="標楷體" w:cs="Times New Roman"/>
          <w:kern w:val="0"/>
          <w:szCs w:val="20"/>
          <w14:ligatures w14:val="none"/>
        </w:rPr>
        <w:t>行使介入權。</w:t>
      </w:r>
    </w:p>
    <w:p w14:paraId="62AC000A" w14:textId="77777777" w:rsidR="007952D3" w:rsidRPr="007952D3" w:rsidRDefault="007952D3" w:rsidP="007952D3">
      <w:pPr>
        <w:autoSpaceDN w:val="0"/>
        <w:spacing w:after="0" w:line="240" w:lineRule="auto"/>
        <w:jc w:val="both"/>
        <w:rPr>
          <w:rFonts w:ascii="標楷體" w:eastAsia="標楷體" w:hAnsi="標楷體" w:cs="Times New Roman"/>
          <w:kern w:val="0"/>
          <w:szCs w:val="20"/>
          <w14:ligatures w14:val="none"/>
        </w:rPr>
      </w:pPr>
      <w:r w:rsidRPr="007952D3">
        <w:rPr>
          <w:rFonts w:ascii="標楷體" w:eastAsia="標楷體" w:hAnsi="標楷體" w:cs="Times New Roman"/>
          <w:kern w:val="0"/>
          <w:szCs w:val="20"/>
          <w14:ligatures w14:val="none"/>
        </w:rPr>
        <w:t>第</w:t>
      </w:r>
      <w:r w:rsidRPr="007952D3">
        <w:rPr>
          <w:rFonts w:ascii="標楷體" w:eastAsia="標楷體" w:hAnsi="標楷體" w:cs="Times New Roman" w:hint="eastAsia"/>
          <w:kern w:val="0"/>
          <w:szCs w:val="20"/>
          <w14:ligatures w14:val="none"/>
        </w:rPr>
        <w:t>七</w:t>
      </w:r>
      <w:r w:rsidRPr="007952D3">
        <w:rPr>
          <w:rFonts w:ascii="標楷體" w:eastAsia="標楷體" w:hAnsi="標楷體" w:cs="Times New Roman"/>
          <w:kern w:val="0"/>
          <w:szCs w:val="20"/>
          <w14:ligatures w14:val="none"/>
        </w:rPr>
        <w:t>條　有效期間</w:t>
      </w:r>
    </w:p>
    <w:p w14:paraId="7B8A7AD0" w14:textId="77777777" w:rsidR="007952D3" w:rsidRPr="007952D3" w:rsidRDefault="007952D3" w:rsidP="007952D3">
      <w:pPr>
        <w:spacing w:after="0" w:line="240" w:lineRule="auto"/>
        <w:ind w:leftChars="325" w:left="1205" w:hangingChars="177" w:hanging="425"/>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一、</w:t>
      </w:r>
      <w:r w:rsidRPr="007952D3">
        <w:rPr>
          <w:rFonts w:ascii="標楷體" w:eastAsia="標楷體" w:hAnsi="標楷體" w:cs="Times New Roman"/>
          <w:kern w:val="0"/>
          <w:szCs w:val="20"/>
          <w14:ligatures w14:val="none"/>
        </w:rPr>
        <w:t>本契約除計畫申請案未經審查准予補助，</w:t>
      </w:r>
      <w:proofErr w:type="gramStart"/>
      <w:r w:rsidRPr="007952D3">
        <w:rPr>
          <w:rFonts w:ascii="標楷體" w:eastAsia="標楷體" w:hAnsi="標楷體" w:cs="Times New Roman"/>
          <w:kern w:val="0"/>
          <w:szCs w:val="20"/>
          <w14:ligatures w14:val="none"/>
        </w:rPr>
        <w:t>或經准補助</w:t>
      </w:r>
      <w:proofErr w:type="gramEnd"/>
      <w:r w:rsidRPr="007952D3">
        <w:rPr>
          <w:rFonts w:ascii="標楷體" w:eastAsia="標楷體" w:hAnsi="標楷體" w:cs="Times New Roman"/>
          <w:kern w:val="0"/>
          <w:szCs w:val="20"/>
          <w14:ligatures w14:val="none"/>
        </w:rPr>
        <w:t>但未依約定期限簽訂</w:t>
      </w:r>
      <w:r w:rsidRPr="007952D3">
        <w:rPr>
          <w:rFonts w:ascii="標楷體" w:eastAsia="標楷體" w:hAnsi="標楷體" w:cs="Times New Roman" w:hint="eastAsia"/>
          <w:kern w:val="0"/>
          <w:szCs w:val="20"/>
          <w14:ligatures w14:val="none"/>
        </w:rPr>
        <w:t>專案契約書</w:t>
      </w:r>
      <w:r w:rsidRPr="007952D3">
        <w:rPr>
          <w:rFonts w:ascii="標楷體" w:eastAsia="標楷體" w:hAnsi="標楷體" w:cs="Times New Roman"/>
          <w:kern w:val="0"/>
          <w:szCs w:val="20"/>
          <w14:ligatures w14:val="none"/>
        </w:rPr>
        <w:t>或簽訂</w:t>
      </w:r>
      <w:r w:rsidRPr="007952D3">
        <w:rPr>
          <w:rFonts w:ascii="標楷體" w:eastAsia="標楷體" w:hAnsi="標楷體" w:cs="Times New Roman" w:hint="eastAsia"/>
          <w:kern w:val="0"/>
          <w:szCs w:val="20"/>
          <w14:ligatures w14:val="none"/>
        </w:rPr>
        <w:t>專案契約書</w:t>
      </w:r>
      <w:r w:rsidRPr="007952D3">
        <w:rPr>
          <w:rFonts w:ascii="標楷體" w:eastAsia="標楷體" w:hAnsi="標楷體" w:cs="Times New Roman"/>
          <w:kern w:val="0"/>
          <w:szCs w:val="20"/>
          <w14:ligatures w14:val="none"/>
        </w:rPr>
        <w:t>後因故解除或終止外，各當事人除經經濟部</w:t>
      </w:r>
      <w:r w:rsidRPr="007952D3">
        <w:rPr>
          <w:rFonts w:ascii="標楷體" w:eastAsia="標楷體" w:hAnsi="標楷體" w:cs="Times New Roman" w:hint="eastAsia"/>
          <w:kern w:val="0"/>
          <w:szCs w:val="20"/>
          <w14:ligatures w14:val="none"/>
        </w:rPr>
        <w:t>產業發展署或本中心</w:t>
      </w:r>
      <w:r w:rsidRPr="007952D3">
        <w:rPr>
          <w:rFonts w:ascii="標楷體" w:eastAsia="標楷體" w:hAnsi="標楷體" w:cs="Times New Roman"/>
          <w:kern w:val="0"/>
          <w:szCs w:val="20"/>
          <w14:ligatures w14:val="none"/>
        </w:rPr>
        <w:t>之同意，不得任意退出本合作計畫、另尋合作事業或解除終止本契約。</w:t>
      </w:r>
    </w:p>
    <w:p w14:paraId="0A966F15" w14:textId="77777777" w:rsidR="007952D3" w:rsidRPr="007952D3" w:rsidRDefault="007952D3" w:rsidP="007952D3">
      <w:pPr>
        <w:spacing w:after="0" w:line="240" w:lineRule="auto"/>
        <w:ind w:leftChars="325" w:left="1205" w:hangingChars="177" w:hanging="425"/>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二、本中心</w:t>
      </w:r>
      <w:r w:rsidRPr="007952D3">
        <w:rPr>
          <w:rFonts w:ascii="標楷體" w:eastAsia="標楷體" w:hAnsi="標楷體" w:cs="Times New Roman"/>
          <w:kern w:val="0"/>
          <w:szCs w:val="20"/>
          <w14:ligatures w14:val="none"/>
        </w:rPr>
        <w:t>於審查計畫書後，如對計畫之內容等相關事宜有所建議、指示或</w:t>
      </w:r>
      <w:proofErr w:type="gramStart"/>
      <w:r w:rsidRPr="007952D3">
        <w:rPr>
          <w:rFonts w:ascii="標楷體" w:eastAsia="標楷體" w:hAnsi="標楷體" w:cs="Times New Roman"/>
          <w:kern w:val="0"/>
          <w:szCs w:val="20"/>
          <w14:ligatures w14:val="none"/>
        </w:rPr>
        <w:t>附款，惟甲</w:t>
      </w:r>
      <w:proofErr w:type="gramEnd"/>
      <w:r w:rsidRPr="007952D3">
        <w:rPr>
          <w:rFonts w:ascii="標楷體" w:eastAsia="標楷體" w:hAnsi="標楷體" w:cs="Times New Roman"/>
          <w:kern w:val="0"/>
          <w:szCs w:val="20"/>
          <w14:ligatures w14:val="none"/>
        </w:rPr>
        <w:t>乙</w:t>
      </w:r>
      <w:proofErr w:type="gramStart"/>
      <w:r w:rsidRPr="007952D3">
        <w:rPr>
          <w:rFonts w:ascii="標楷體" w:eastAsia="標楷體" w:hAnsi="標楷體" w:cs="Times New Roman"/>
          <w:kern w:val="0"/>
          <w:szCs w:val="20"/>
          <w14:ligatures w14:val="none"/>
        </w:rPr>
        <w:t>雙方均不接受</w:t>
      </w:r>
      <w:proofErr w:type="gramEnd"/>
      <w:r w:rsidRPr="007952D3">
        <w:rPr>
          <w:rFonts w:ascii="標楷體" w:eastAsia="標楷體" w:hAnsi="標楷體" w:cs="Times New Roman"/>
          <w:kern w:val="0"/>
          <w:szCs w:val="20"/>
          <w14:ligatures w14:val="none"/>
        </w:rPr>
        <w:t>而決議</w:t>
      </w:r>
      <w:r w:rsidRPr="007952D3">
        <w:rPr>
          <w:rFonts w:ascii="標楷體" w:eastAsia="標楷體" w:hAnsi="標楷體" w:cs="Times New Roman" w:hint="eastAsia"/>
          <w:kern w:val="0"/>
          <w:szCs w:val="20"/>
          <w14:ligatures w14:val="none"/>
        </w:rPr>
        <w:t>本中心</w:t>
      </w:r>
      <w:r w:rsidRPr="007952D3">
        <w:rPr>
          <w:rFonts w:ascii="標楷體" w:eastAsia="標楷體" w:hAnsi="標楷體" w:cs="Times New Roman"/>
          <w:kern w:val="0"/>
          <w:szCs w:val="20"/>
          <w14:ligatures w14:val="none"/>
        </w:rPr>
        <w:t>行文表示放棄計畫時，本合作契約視為</w:t>
      </w:r>
      <w:r w:rsidRPr="007952D3">
        <w:rPr>
          <w:rFonts w:ascii="標楷體" w:eastAsia="標楷體" w:hAnsi="標楷體" w:cs="Times New Roman" w:hint="eastAsia"/>
          <w:kern w:val="0"/>
          <w:szCs w:val="20"/>
          <w14:ligatures w14:val="none"/>
        </w:rPr>
        <w:t>終止</w:t>
      </w:r>
      <w:r w:rsidRPr="007952D3">
        <w:rPr>
          <w:rFonts w:ascii="標楷體" w:eastAsia="標楷體" w:hAnsi="標楷體" w:cs="Times New Roman"/>
          <w:kern w:val="0"/>
          <w:szCs w:val="20"/>
          <w14:ligatures w14:val="none"/>
        </w:rPr>
        <w:t xml:space="preserve">。 </w:t>
      </w:r>
    </w:p>
    <w:p w14:paraId="4830334C" w14:textId="77777777" w:rsidR="007952D3" w:rsidRPr="007952D3" w:rsidRDefault="007952D3" w:rsidP="007952D3">
      <w:pPr>
        <w:autoSpaceDN w:val="0"/>
        <w:spacing w:after="0" w:line="240" w:lineRule="auto"/>
        <w:jc w:val="both"/>
        <w:rPr>
          <w:rFonts w:ascii="標楷體" w:eastAsia="標楷體" w:hAnsi="標楷體" w:cs="Times New Roman"/>
          <w:kern w:val="0"/>
          <w:szCs w:val="20"/>
          <w14:ligatures w14:val="none"/>
        </w:rPr>
      </w:pPr>
      <w:r w:rsidRPr="007952D3">
        <w:rPr>
          <w:rFonts w:ascii="標楷體" w:eastAsia="標楷體" w:hAnsi="標楷體" w:cs="Times New Roman"/>
          <w:kern w:val="0"/>
          <w:szCs w:val="20"/>
          <w14:ligatures w14:val="none"/>
        </w:rPr>
        <w:t>第</w:t>
      </w:r>
      <w:r w:rsidRPr="007952D3">
        <w:rPr>
          <w:rFonts w:ascii="標楷體" w:eastAsia="標楷體" w:hAnsi="標楷體" w:cs="Times New Roman" w:hint="eastAsia"/>
          <w:kern w:val="0"/>
          <w:szCs w:val="20"/>
          <w14:ligatures w14:val="none"/>
        </w:rPr>
        <w:t>八</w:t>
      </w:r>
      <w:r w:rsidRPr="007952D3">
        <w:rPr>
          <w:rFonts w:ascii="標楷體" w:eastAsia="標楷體" w:hAnsi="標楷體" w:cs="Times New Roman"/>
          <w:kern w:val="0"/>
          <w:szCs w:val="20"/>
          <w14:ligatures w14:val="none"/>
        </w:rPr>
        <w:t>條　責任分擔</w:t>
      </w:r>
    </w:p>
    <w:p w14:paraId="7C2CCD10" w14:textId="77777777" w:rsidR="007952D3" w:rsidRPr="007952D3" w:rsidRDefault="007952D3" w:rsidP="007952D3">
      <w:pPr>
        <w:spacing w:after="0" w:line="240" w:lineRule="auto"/>
        <w:ind w:leftChars="324" w:left="1131" w:hangingChars="147" w:hanging="353"/>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一、各當事人同意各就其受</w:t>
      </w:r>
      <w:proofErr w:type="gramStart"/>
      <w:r w:rsidRPr="007952D3">
        <w:rPr>
          <w:rFonts w:ascii="標楷體" w:eastAsia="標楷體" w:hAnsi="標楷體" w:cs="Times New Roman" w:hint="eastAsia"/>
          <w:kern w:val="0"/>
          <w:szCs w:val="20"/>
          <w14:ligatures w14:val="none"/>
        </w:rPr>
        <w:t>僱</w:t>
      </w:r>
      <w:proofErr w:type="gramEnd"/>
      <w:r w:rsidRPr="007952D3">
        <w:rPr>
          <w:rFonts w:ascii="標楷體" w:eastAsia="標楷體" w:hAnsi="標楷體" w:cs="Times New Roman" w:hint="eastAsia"/>
          <w:kern w:val="0"/>
          <w:szCs w:val="20"/>
          <w14:ligatures w14:val="none"/>
        </w:rPr>
        <w:t>人或代理人之行為所引起或導致之第三人損害負其責任。任何當事人均無須對他當事人之受</w:t>
      </w:r>
      <w:proofErr w:type="gramStart"/>
      <w:r w:rsidRPr="007952D3">
        <w:rPr>
          <w:rFonts w:ascii="標楷體" w:eastAsia="標楷體" w:hAnsi="標楷體" w:cs="Times New Roman" w:hint="eastAsia"/>
          <w:kern w:val="0"/>
          <w:szCs w:val="20"/>
          <w14:ligatures w14:val="none"/>
        </w:rPr>
        <w:t>僱</w:t>
      </w:r>
      <w:proofErr w:type="gramEnd"/>
      <w:r w:rsidRPr="007952D3">
        <w:rPr>
          <w:rFonts w:ascii="標楷體" w:eastAsia="標楷體" w:hAnsi="標楷體" w:cs="Times New Roman" w:hint="eastAsia"/>
          <w:kern w:val="0"/>
          <w:szCs w:val="20"/>
          <w14:ligatures w14:val="none"/>
        </w:rPr>
        <w:t>人或代理人之行為負責。</w:t>
      </w:r>
    </w:p>
    <w:p w14:paraId="5DC3D293" w14:textId="77777777" w:rsidR="007952D3" w:rsidRPr="007952D3" w:rsidRDefault="007952D3" w:rsidP="007952D3">
      <w:pPr>
        <w:spacing w:after="0" w:line="240" w:lineRule="auto"/>
        <w:ind w:leftChars="325" w:left="1260" w:hangingChars="200" w:hanging="480"/>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二、前項約定不妨礙各該當事人對本中心之整體連帶履約責任。</w:t>
      </w:r>
    </w:p>
    <w:p w14:paraId="3C7243AB" w14:textId="77777777" w:rsidR="007952D3" w:rsidRPr="007952D3" w:rsidRDefault="007952D3" w:rsidP="007952D3">
      <w:pPr>
        <w:autoSpaceDN w:val="0"/>
        <w:spacing w:after="0" w:line="240" w:lineRule="auto"/>
        <w:jc w:val="both"/>
        <w:rPr>
          <w:rFonts w:ascii="標楷體" w:eastAsia="標楷體" w:hAnsi="標楷體" w:cs="Times New Roman"/>
          <w:kern w:val="0"/>
          <w:szCs w:val="20"/>
          <w14:ligatures w14:val="none"/>
        </w:rPr>
      </w:pPr>
      <w:r w:rsidRPr="007952D3">
        <w:rPr>
          <w:rFonts w:ascii="標楷體" w:eastAsia="標楷體" w:hAnsi="標楷體" w:cs="Times New Roman"/>
          <w:kern w:val="0"/>
          <w:szCs w:val="20"/>
          <w14:ligatures w14:val="none"/>
        </w:rPr>
        <w:t>第</w:t>
      </w:r>
      <w:r w:rsidRPr="007952D3">
        <w:rPr>
          <w:rFonts w:ascii="標楷體" w:eastAsia="標楷體" w:hAnsi="標楷體" w:cs="Times New Roman" w:hint="eastAsia"/>
          <w:kern w:val="0"/>
          <w:szCs w:val="20"/>
          <w14:ligatures w14:val="none"/>
        </w:rPr>
        <w:t>九</w:t>
      </w:r>
      <w:r w:rsidRPr="007952D3">
        <w:rPr>
          <w:rFonts w:ascii="標楷體" w:eastAsia="標楷體" w:hAnsi="標楷體" w:cs="Times New Roman"/>
          <w:kern w:val="0"/>
          <w:szCs w:val="20"/>
          <w14:ligatures w14:val="none"/>
        </w:rPr>
        <w:t>條　契約變更義務</w:t>
      </w:r>
    </w:p>
    <w:p w14:paraId="069AD10A" w14:textId="77777777" w:rsidR="007952D3" w:rsidRPr="007952D3" w:rsidRDefault="007952D3" w:rsidP="007952D3">
      <w:pPr>
        <w:spacing w:after="0" w:line="240" w:lineRule="auto"/>
        <w:ind w:leftChars="325" w:left="1260" w:hangingChars="200" w:hanging="480"/>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kern w:val="0"/>
          <w:szCs w:val="20"/>
          <w14:ligatures w14:val="none"/>
        </w:rPr>
        <w:t>一</w:t>
      </w:r>
      <w:r w:rsidRPr="007952D3">
        <w:rPr>
          <w:rFonts w:ascii="標楷體" w:eastAsia="標楷體" w:hAnsi="標楷體" w:cs="Times New Roman" w:hint="eastAsia"/>
          <w:kern w:val="0"/>
          <w:szCs w:val="20"/>
          <w14:ligatures w14:val="none"/>
        </w:rPr>
        <w:t>、</w:t>
      </w:r>
      <w:r w:rsidRPr="007952D3">
        <w:rPr>
          <w:rFonts w:ascii="標楷體" w:eastAsia="標楷體" w:hAnsi="標楷體" w:cs="Times New Roman"/>
          <w:kern w:val="0"/>
          <w:szCs w:val="20"/>
          <w14:ligatures w14:val="none"/>
        </w:rPr>
        <w:t>各當事人知悉，本合作契約書所約定之權利義務，</w:t>
      </w:r>
      <w:proofErr w:type="gramStart"/>
      <w:r w:rsidRPr="007952D3">
        <w:rPr>
          <w:rFonts w:ascii="標楷體" w:eastAsia="標楷體" w:hAnsi="標楷體" w:cs="Times New Roman"/>
          <w:kern w:val="0"/>
          <w:szCs w:val="20"/>
          <w14:ligatures w14:val="none"/>
        </w:rPr>
        <w:t>均待實際</w:t>
      </w:r>
      <w:proofErr w:type="gramEnd"/>
      <w:r w:rsidRPr="007952D3">
        <w:rPr>
          <w:rFonts w:ascii="標楷體" w:eastAsia="標楷體" w:hAnsi="標楷體" w:cs="Times New Roman"/>
          <w:kern w:val="0"/>
          <w:szCs w:val="20"/>
          <w14:ligatures w14:val="none"/>
        </w:rPr>
        <w:t>核准之計畫內容為補充，為使本合作契約之內容與計畫內容、經費與目的之達成一致，各當事人應於甲方（或全體）與</w:t>
      </w:r>
      <w:r w:rsidRPr="007952D3">
        <w:rPr>
          <w:rFonts w:ascii="標楷體" w:eastAsia="標楷體" w:hAnsi="標楷體" w:cs="Times New Roman" w:hint="eastAsia"/>
          <w:kern w:val="0"/>
          <w:szCs w:val="20"/>
          <w14:ligatures w14:val="none"/>
        </w:rPr>
        <w:t>本中心</w:t>
      </w:r>
      <w:r w:rsidRPr="007952D3">
        <w:rPr>
          <w:rFonts w:ascii="標楷體" w:eastAsia="標楷體" w:hAnsi="標楷體" w:cs="Times New Roman"/>
          <w:kern w:val="0"/>
          <w:szCs w:val="20"/>
          <w14:ligatures w14:val="none"/>
        </w:rPr>
        <w:t>簽訂</w:t>
      </w:r>
      <w:r w:rsidRPr="007952D3">
        <w:rPr>
          <w:rFonts w:ascii="標楷體" w:eastAsia="標楷體" w:hAnsi="標楷體" w:cs="Times New Roman" w:hint="eastAsia"/>
          <w:kern w:val="0"/>
          <w:szCs w:val="20"/>
          <w14:ligatures w14:val="none"/>
        </w:rPr>
        <w:t>專案契約書</w:t>
      </w:r>
      <w:r w:rsidRPr="007952D3">
        <w:rPr>
          <w:rFonts w:ascii="標楷體" w:eastAsia="標楷體" w:hAnsi="標楷體" w:cs="Times New Roman"/>
          <w:kern w:val="0"/>
          <w:szCs w:val="20"/>
          <w14:ligatures w14:val="none"/>
        </w:rPr>
        <w:t>前，於必要之範圍內依換文方式調整本約之權利義務關係，並交</w:t>
      </w:r>
      <w:r w:rsidRPr="007952D3">
        <w:rPr>
          <w:rFonts w:ascii="標楷體" w:eastAsia="標楷體" w:hAnsi="標楷體" w:cs="Times New Roman" w:hint="eastAsia"/>
          <w:kern w:val="0"/>
          <w:szCs w:val="20"/>
          <w14:ligatures w14:val="none"/>
        </w:rPr>
        <w:t>本中心</w:t>
      </w:r>
      <w:r w:rsidRPr="007952D3">
        <w:rPr>
          <w:rFonts w:ascii="標楷體" w:eastAsia="標楷體" w:hAnsi="標楷體" w:cs="Times New Roman"/>
          <w:kern w:val="0"/>
          <w:szCs w:val="20"/>
          <w14:ligatures w14:val="none"/>
        </w:rPr>
        <w:t>備查。</w:t>
      </w:r>
    </w:p>
    <w:p w14:paraId="7C521EE8" w14:textId="77777777" w:rsidR="007952D3" w:rsidRPr="007952D3" w:rsidRDefault="007952D3" w:rsidP="007952D3">
      <w:pPr>
        <w:spacing w:after="0" w:line="240" w:lineRule="auto"/>
        <w:ind w:leftChars="325" w:left="1260" w:hangingChars="200" w:hanging="480"/>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kern w:val="0"/>
          <w:szCs w:val="20"/>
          <w14:ligatures w14:val="none"/>
        </w:rPr>
        <w:t>二</w:t>
      </w:r>
      <w:r w:rsidRPr="007952D3">
        <w:rPr>
          <w:rFonts w:ascii="標楷體" w:eastAsia="標楷體" w:hAnsi="標楷體" w:cs="Times New Roman" w:hint="eastAsia"/>
          <w:kern w:val="0"/>
          <w:szCs w:val="20"/>
          <w14:ligatures w14:val="none"/>
        </w:rPr>
        <w:t>、本中心</w:t>
      </w:r>
      <w:r w:rsidRPr="007952D3">
        <w:rPr>
          <w:rFonts w:ascii="標楷體" w:eastAsia="標楷體" w:hAnsi="標楷體" w:cs="Times New Roman"/>
          <w:kern w:val="0"/>
          <w:szCs w:val="20"/>
          <w14:ligatures w14:val="none"/>
        </w:rPr>
        <w:t>於審查計畫書後，如對計畫參與人之退出或加入有所建議</w:t>
      </w:r>
      <w:r w:rsidRPr="007952D3">
        <w:rPr>
          <w:rFonts w:ascii="標楷體" w:eastAsia="標楷體" w:hAnsi="標楷體" w:cs="Times New Roman" w:hint="eastAsia"/>
          <w:kern w:val="0"/>
          <w:szCs w:val="20"/>
          <w14:ligatures w14:val="none"/>
        </w:rPr>
        <w:t>、</w:t>
      </w:r>
      <w:r w:rsidRPr="007952D3">
        <w:rPr>
          <w:rFonts w:ascii="標楷體" w:eastAsia="標楷體" w:hAnsi="標楷體" w:cs="Times New Roman"/>
          <w:kern w:val="0"/>
          <w:szCs w:val="20"/>
          <w14:ligatures w14:val="none"/>
        </w:rPr>
        <w:t>指示</w:t>
      </w:r>
      <w:proofErr w:type="gramStart"/>
      <w:r w:rsidRPr="007952D3">
        <w:rPr>
          <w:rFonts w:ascii="標楷體" w:eastAsia="標楷體" w:hAnsi="標楷體" w:cs="Times New Roman"/>
          <w:kern w:val="0"/>
          <w:szCs w:val="20"/>
          <w14:ligatures w14:val="none"/>
        </w:rPr>
        <w:t>或附款時</w:t>
      </w:r>
      <w:proofErr w:type="gramEnd"/>
      <w:r w:rsidRPr="007952D3">
        <w:rPr>
          <w:rFonts w:ascii="標楷體" w:eastAsia="標楷體" w:hAnsi="標楷體" w:cs="Times New Roman"/>
          <w:kern w:val="0"/>
          <w:szCs w:val="20"/>
          <w14:ligatures w14:val="none"/>
        </w:rPr>
        <w:t>，各該當事人倘均同意依建議</w:t>
      </w:r>
      <w:r w:rsidRPr="007952D3">
        <w:rPr>
          <w:rFonts w:ascii="標楷體" w:eastAsia="標楷體" w:hAnsi="標楷體" w:cs="Times New Roman" w:hint="eastAsia"/>
          <w:kern w:val="0"/>
          <w:szCs w:val="20"/>
          <w14:ligatures w14:val="none"/>
        </w:rPr>
        <w:t>、</w:t>
      </w:r>
      <w:r w:rsidRPr="007952D3">
        <w:rPr>
          <w:rFonts w:ascii="標楷體" w:eastAsia="標楷體" w:hAnsi="標楷體" w:cs="Times New Roman"/>
          <w:kern w:val="0"/>
          <w:szCs w:val="20"/>
          <w14:ligatures w14:val="none"/>
        </w:rPr>
        <w:t>指示</w:t>
      </w:r>
      <w:proofErr w:type="gramStart"/>
      <w:r w:rsidRPr="007952D3">
        <w:rPr>
          <w:rFonts w:ascii="標楷體" w:eastAsia="標楷體" w:hAnsi="標楷體" w:cs="Times New Roman"/>
          <w:kern w:val="0"/>
          <w:szCs w:val="20"/>
          <w14:ligatures w14:val="none"/>
        </w:rPr>
        <w:t>或附款辦理</w:t>
      </w:r>
      <w:proofErr w:type="gramEnd"/>
      <w:r w:rsidRPr="007952D3">
        <w:rPr>
          <w:rFonts w:ascii="標楷體" w:eastAsia="標楷體" w:hAnsi="標楷體" w:cs="Times New Roman"/>
          <w:kern w:val="0"/>
          <w:szCs w:val="20"/>
          <w14:ligatures w14:val="none"/>
        </w:rPr>
        <w:t>者，無庸依本契約書第二條第二項第五款之程序辦理，但須將新合作契約交</w:t>
      </w:r>
      <w:r w:rsidRPr="007952D3">
        <w:rPr>
          <w:rFonts w:ascii="標楷體" w:eastAsia="標楷體" w:hAnsi="標楷體" w:cs="Times New Roman" w:hint="eastAsia"/>
          <w:kern w:val="0"/>
          <w:szCs w:val="20"/>
          <w14:ligatures w14:val="none"/>
        </w:rPr>
        <w:t>本中心</w:t>
      </w:r>
      <w:r w:rsidRPr="007952D3">
        <w:rPr>
          <w:rFonts w:ascii="標楷體" w:eastAsia="標楷體" w:hAnsi="標楷體" w:cs="Times New Roman"/>
          <w:kern w:val="0"/>
          <w:szCs w:val="20"/>
          <w14:ligatures w14:val="none"/>
        </w:rPr>
        <w:t>備查，如各該</w:t>
      </w:r>
      <w:proofErr w:type="gramStart"/>
      <w:r w:rsidRPr="007952D3">
        <w:rPr>
          <w:rFonts w:ascii="標楷體" w:eastAsia="標楷體" w:hAnsi="標楷體" w:cs="Times New Roman"/>
          <w:kern w:val="0"/>
          <w:szCs w:val="20"/>
          <w14:ligatures w14:val="none"/>
        </w:rPr>
        <w:t>當事人均不同意</w:t>
      </w:r>
      <w:proofErr w:type="gramEnd"/>
      <w:r w:rsidRPr="007952D3">
        <w:rPr>
          <w:rFonts w:ascii="標楷體" w:eastAsia="標楷體" w:hAnsi="標楷體" w:cs="Times New Roman" w:hint="eastAsia"/>
          <w:kern w:val="0"/>
          <w:szCs w:val="20"/>
          <w14:ligatures w14:val="none"/>
        </w:rPr>
        <w:t>本中心</w:t>
      </w:r>
      <w:r w:rsidRPr="007952D3">
        <w:rPr>
          <w:rFonts w:ascii="標楷體" w:eastAsia="標楷體" w:hAnsi="標楷體" w:cs="Times New Roman"/>
          <w:kern w:val="0"/>
          <w:szCs w:val="20"/>
          <w14:ligatures w14:val="none"/>
        </w:rPr>
        <w:t>所為之建議</w:t>
      </w:r>
      <w:r w:rsidRPr="007952D3">
        <w:rPr>
          <w:rFonts w:ascii="標楷體" w:eastAsia="標楷體" w:hAnsi="標楷體" w:cs="Times New Roman" w:hint="eastAsia"/>
          <w:kern w:val="0"/>
          <w:szCs w:val="20"/>
          <w14:ligatures w14:val="none"/>
        </w:rPr>
        <w:t>、</w:t>
      </w:r>
      <w:r w:rsidRPr="007952D3">
        <w:rPr>
          <w:rFonts w:ascii="標楷體" w:eastAsia="標楷體" w:hAnsi="標楷體" w:cs="Times New Roman"/>
          <w:kern w:val="0"/>
          <w:szCs w:val="20"/>
          <w14:ligatures w14:val="none"/>
        </w:rPr>
        <w:t>指示</w:t>
      </w:r>
      <w:proofErr w:type="gramStart"/>
      <w:r w:rsidRPr="007952D3">
        <w:rPr>
          <w:rFonts w:ascii="標楷體" w:eastAsia="標楷體" w:hAnsi="標楷體" w:cs="Times New Roman"/>
          <w:kern w:val="0"/>
          <w:szCs w:val="20"/>
          <w14:ligatures w14:val="none"/>
        </w:rPr>
        <w:t>或附款時</w:t>
      </w:r>
      <w:proofErr w:type="gramEnd"/>
      <w:r w:rsidRPr="007952D3">
        <w:rPr>
          <w:rFonts w:ascii="標楷體" w:eastAsia="標楷體" w:hAnsi="標楷體" w:cs="Times New Roman"/>
          <w:kern w:val="0"/>
          <w:szCs w:val="20"/>
          <w14:ligatures w14:val="none"/>
        </w:rPr>
        <w:t>，應依本約第八條第二項辦理。</w:t>
      </w:r>
    </w:p>
    <w:p w14:paraId="7578A5E9" w14:textId="77777777" w:rsidR="007952D3" w:rsidRPr="007952D3" w:rsidRDefault="007952D3" w:rsidP="007952D3">
      <w:pPr>
        <w:spacing w:after="0" w:line="240" w:lineRule="auto"/>
        <w:ind w:leftChars="324" w:left="1203" w:hangingChars="177" w:hanging="425"/>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kern w:val="0"/>
          <w:szCs w:val="20"/>
          <w14:ligatures w14:val="none"/>
        </w:rPr>
        <w:t>三</w:t>
      </w:r>
      <w:r w:rsidRPr="007952D3">
        <w:rPr>
          <w:rFonts w:ascii="標楷體" w:eastAsia="標楷體" w:hAnsi="標楷體" w:cs="Times New Roman" w:hint="eastAsia"/>
          <w:kern w:val="0"/>
          <w:szCs w:val="20"/>
          <w14:ligatures w14:val="none"/>
        </w:rPr>
        <w:t>、</w:t>
      </w:r>
      <w:r w:rsidRPr="007952D3">
        <w:rPr>
          <w:rFonts w:ascii="標楷體" w:eastAsia="標楷體" w:hAnsi="標楷體" w:cs="Times New Roman"/>
          <w:kern w:val="0"/>
          <w:szCs w:val="20"/>
          <w14:ligatures w14:val="none"/>
        </w:rPr>
        <w:t>本合作契約之變更，如其事項係屬</w:t>
      </w:r>
      <w:r w:rsidRPr="007952D3">
        <w:rPr>
          <w:rFonts w:ascii="標楷體" w:eastAsia="標楷體" w:hAnsi="標楷體" w:cs="Times New Roman" w:hint="eastAsia"/>
          <w:kern w:val="0"/>
          <w:szCs w:val="20"/>
          <w14:ligatures w14:val="none"/>
        </w:rPr>
        <w:t>本中心</w:t>
      </w:r>
      <w:r w:rsidRPr="007952D3">
        <w:rPr>
          <w:rFonts w:ascii="標楷體" w:eastAsia="標楷體" w:hAnsi="標楷體" w:cs="Times New Roman"/>
          <w:kern w:val="0"/>
          <w:szCs w:val="20"/>
          <w14:ligatures w14:val="none"/>
        </w:rPr>
        <w:t>於審查計畫書後所為之建議或指示</w:t>
      </w:r>
      <w:proofErr w:type="gramStart"/>
      <w:r w:rsidRPr="007952D3">
        <w:rPr>
          <w:rFonts w:ascii="標楷體" w:eastAsia="標楷體" w:hAnsi="標楷體" w:cs="Times New Roman"/>
          <w:kern w:val="0"/>
          <w:szCs w:val="20"/>
          <w14:ligatures w14:val="none"/>
        </w:rPr>
        <w:t>或附款之</w:t>
      </w:r>
      <w:proofErr w:type="gramEnd"/>
      <w:r w:rsidRPr="007952D3">
        <w:rPr>
          <w:rFonts w:ascii="標楷體" w:eastAsia="標楷體" w:hAnsi="標楷體" w:cs="Times New Roman"/>
          <w:kern w:val="0"/>
          <w:szCs w:val="20"/>
          <w14:ligatures w14:val="none"/>
        </w:rPr>
        <w:t>內容，為免換文之繁複，當事人雙方同意得由甲方依</w:t>
      </w:r>
      <w:r w:rsidRPr="007952D3">
        <w:rPr>
          <w:rFonts w:ascii="標楷體" w:eastAsia="標楷體" w:hAnsi="標楷體" w:cs="Times New Roman" w:hint="eastAsia"/>
          <w:kern w:val="0"/>
          <w:szCs w:val="20"/>
          <w14:ligatures w14:val="none"/>
        </w:rPr>
        <w:t>本中心</w:t>
      </w:r>
      <w:r w:rsidRPr="007952D3">
        <w:rPr>
          <w:rFonts w:ascii="標楷體" w:eastAsia="標楷體" w:hAnsi="標楷體" w:cs="Times New Roman"/>
          <w:kern w:val="0"/>
          <w:szCs w:val="20"/>
          <w14:ligatures w14:val="none"/>
        </w:rPr>
        <w:t>之建議或指示逕行變更相關之條文後，交</w:t>
      </w:r>
      <w:r w:rsidRPr="007952D3">
        <w:rPr>
          <w:rFonts w:ascii="標楷體" w:eastAsia="標楷體" w:hAnsi="標楷體" w:cs="Times New Roman" w:hint="eastAsia"/>
          <w:kern w:val="0"/>
          <w:szCs w:val="20"/>
          <w14:ligatures w14:val="none"/>
        </w:rPr>
        <w:t>本中心</w:t>
      </w:r>
      <w:r w:rsidRPr="007952D3">
        <w:rPr>
          <w:rFonts w:ascii="標楷體" w:eastAsia="標楷體" w:hAnsi="標楷體" w:cs="Times New Roman"/>
          <w:kern w:val="0"/>
          <w:szCs w:val="20"/>
          <w14:ligatures w14:val="none"/>
        </w:rPr>
        <w:t>備查並</w:t>
      </w:r>
      <w:proofErr w:type="gramStart"/>
      <w:r w:rsidRPr="007952D3">
        <w:rPr>
          <w:rFonts w:ascii="標楷體" w:eastAsia="標楷體" w:hAnsi="標楷體" w:cs="Times New Roman"/>
          <w:kern w:val="0"/>
          <w:szCs w:val="20"/>
          <w14:ligatures w14:val="none"/>
        </w:rPr>
        <w:t>副</w:t>
      </w:r>
      <w:r w:rsidRPr="007952D3">
        <w:rPr>
          <w:rFonts w:ascii="標楷體" w:eastAsia="標楷體" w:hAnsi="標楷體" w:cs="Times New Roman" w:hint="eastAsia"/>
          <w:kern w:val="0"/>
          <w:szCs w:val="20"/>
          <w14:ligatures w14:val="none"/>
        </w:rPr>
        <w:t>知</w:t>
      </w:r>
      <w:r w:rsidRPr="007952D3">
        <w:rPr>
          <w:rFonts w:ascii="標楷體" w:eastAsia="標楷體" w:hAnsi="標楷體" w:cs="Times New Roman"/>
          <w:kern w:val="0"/>
          <w:szCs w:val="20"/>
          <w14:ligatures w14:val="none"/>
        </w:rPr>
        <w:t>乙方</w:t>
      </w:r>
      <w:proofErr w:type="gramEnd"/>
      <w:r w:rsidRPr="007952D3">
        <w:rPr>
          <w:rFonts w:ascii="標楷體" w:eastAsia="標楷體" w:hAnsi="標楷體" w:cs="Times New Roman"/>
          <w:kern w:val="0"/>
          <w:szCs w:val="20"/>
          <w14:ligatures w14:val="none"/>
        </w:rPr>
        <w:t>全體。</w:t>
      </w:r>
    </w:p>
    <w:p w14:paraId="3081D0C2" w14:textId="77777777" w:rsidR="007952D3" w:rsidRPr="007952D3" w:rsidRDefault="007952D3" w:rsidP="007952D3">
      <w:pPr>
        <w:autoSpaceDN w:val="0"/>
        <w:spacing w:after="0" w:line="240" w:lineRule="auto"/>
        <w:jc w:val="both"/>
        <w:rPr>
          <w:rFonts w:ascii="標楷體" w:eastAsia="標楷體" w:hAnsi="標楷體" w:cs="Times New Roman"/>
          <w:kern w:val="0"/>
          <w:szCs w:val="20"/>
          <w14:ligatures w14:val="none"/>
        </w:rPr>
      </w:pPr>
      <w:r w:rsidRPr="007952D3">
        <w:rPr>
          <w:rFonts w:ascii="標楷體" w:eastAsia="標楷體" w:hAnsi="標楷體" w:cs="Times New Roman"/>
          <w:kern w:val="0"/>
          <w:szCs w:val="20"/>
          <w14:ligatures w14:val="none"/>
        </w:rPr>
        <w:t xml:space="preserve">第十條　</w:t>
      </w:r>
      <w:proofErr w:type="gramStart"/>
      <w:r w:rsidRPr="007952D3">
        <w:rPr>
          <w:rFonts w:ascii="標楷體" w:eastAsia="標楷體" w:hAnsi="標楷體" w:cs="Times New Roman"/>
          <w:kern w:val="0"/>
          <w:szCs w:val="20"/>
          <w14:ligatures w14:val="none"/>
        </w:rPr>
        <w:t>準</w:t>
      </w:r>
      <w:proofErr w:type="gramEnd"/>
      <w:r w:rsidRPr="007952D3">
        <w:rPr>
          <w:rFonts w:ascii="標楷體" w:eastAsia="標楷體" w:hAnsi="標楷體" w:cs="Times New Roman"/>
          <w:kern w:val="0"/>
          <w:szCs w:val="20"/>
          <w14:ligatures w14:val="none"/>
        </w:rPr>
        <w:t>據法及合意管轄法院</w:t>
      </w:r>
    </w:p>
    <w:p w14:paraId="7F3278B7" w14:textId="77777777" w:rsidR="007952D3" w:rsidRPr="007952D3" w:rsidRDefault="007952D3" w:rsidP="007952D3">
      <w:pPr>
        <w:kinsoku w:val="0"/>
        <w:spacing w:after="0" w:line="240" w:lineRule="auto"/>
        <w:ind w:left="993" w:firstLineChars="200" w:firstLine="480"/>
        <w:jc w:val="both"/>
        <w:rPr>
          <w:rFonts w:ascii="標楷體" w:eastAsia="標楷體" w:hAnsi="標楷體" w:cs="Times New Roman"/>
          <w:kern w:val="0"/>
          <w:szCs w:val="20"/>
          <w14:ligatures w14:val="none"/>
        </w:rPr>
      </w:pPr>
      <w:r w:rsidRPr="007952D3">
        <w:rPr>
          <w:rFonts w:ascii="標楷體" w:eastAsia="標楷體" w:hAnsi="標楷體" w:cs="Times New Roman"/>
          <w:kern w:val="0"/>
          <w:szCs w:val="20"/>
          <w14:ligatures w14:val="none"/>
        </w:rPr>
        <w:t>本契約之解釋、效力及其他有關之未盡事宜，應依照中華民國有關法令為</w:t>
      </w:r>
      <w:proofErr w:type="gramStart"/>
      <w:r w:rsidRPr="007952D3">
        <w:rPr>
          <w:rFonts w:ascii="標楷體" w:eastAsia="標楷體" w:hAnsi="標楷體" w:cs="Times New Roman"/>
          <w:kern w:val="0"/>
          <w:szCs w:val="20"/>
          <w14:ligatures w14:val="none"/>
        </w:rPr>
        <w:t>準</w:t>
      </w:r>
      <w:proofErr w:type="gramEnd"/>
      <w:r w:rsidRPr="007952D3">
        <w:rPr>
          <w:rFonts w:ascii="標楷體" w:eastAsia="標楷體" w:hAnsi="標楷體" w:cs="Times New Roman"/>
          <w:kern w:val="0"/>
          <w:szCs w:val="20"/>
          <w14:ligatures w14:val="none"/>
        </w:rPr>
        <w:t>據法，雙方並同意如有訴訟，以台灣台北地方法院為第一審管轄法院。</w:t>
      </w:r>
    </w:p>
    <w:p w14:paraId="4E4E074E" w14:textId="77777777" w:rsidR="007952D3" w:rsidRPr="007952D3" w:rsidRDefault="007952D3" w:rsidP="007952D3">
      <w:pPr>
        <w:autoSpaceDN w:val="0"/>
        <w:spacing w:after="0" w:line="240" w:lineRule="auto"/>
        <w:jc w:val="both"/>
        <w:rPr>
          <w:rFonts w:ascii="標楷體" w:eastAsia="標楷體" w:hAnsi="標楷體" w:cs="Times New Roman"/>
          <w:kern w:val="0"/>
          <w:szCs w:val="20"/>
          <w14:ligatures w14:val="none"/>
        </w:rPr>
      </w:pPr>
      <w:r w:rsidRPr="007952D3">
        <w:rPr>
          <w:rFonts w:ascii="標楷體" w:eastAsia="標楷體" w:hAnsi="標楷體" w:cs="Times New Roman"/>
          <w:kern w:val="0"/>
          <w:szCs w:val="20"/>
          <w14:ligatures w14:val="none"/>
        </w:rPr>
        <w:t>第十</w:t>
      </w:r>
      <w:r w:rsidRPr="007952D3">
        <w:rPr>
          <w:rFonts w:ascii="標楷體" w:eastAsia="標楷體" w:hAnsi="標楷體" w:cs="Times New Roman" w:hint="eastAsia"/>
          <w:kern w:val="0"/>
          <w:szCs w:val="20"/>
          <w14:ligatures w14:val="none"/>
        </w:rPr>
        <w:t>一</w:t>
      </w:r>
      <w:r w:rsidRPr="007952D3">
        <w:rPr>
          <w:rFonts w:ascii="標楷體" w:eastAsia="標楷體" w:hAnsi="標楷體" w:cs="Times New Roman"/>
          <w:kern w:val="0"/>
          <w:szCs w:val="20"/>
          <w14:ligatures w14:val="none"/>
        </w:rPr>
        <w:t>條　其他</w:t>
      </w:r>
    </w:p>
    <w:p w14:paraId="227B1ADF" w14:textId="77777777" w:rsidR="007952D3" w:rsidRPr="007952D3" w:rsidRDefault="007952D3" w:rsidP="007952D3">
      <w:pPr>
        <w:spacing w:after="0" w:line="240" w:lineRule="auto"/>
        <w:ind w:leftChars="331" w:left="1274" w:hangingChars="200" w:hanging="480"/>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一、</w:t>
      </w:r>
      <w:r w:rsidRPr="007952D3">
        <w:rPr>
          <w:rFonts w:ascii="標楷體" w:eastAsia="標楷體" w:hAnsi="標楷體" w:cs="Times New Roman"/>
          <w:kern w:val="0"/>
          <w:szCs w:val="20"/>
          <w14:ligatures w14:val="none"/>
        </w:rPr>
        <w:t>甲乙雙方為執行本計畫所為分配或分工不得與本計畫之目的相違背並不得與經濟部</w:t>
      </w:r>
      <w:r w:rsidRPr="007952D3">
        <w:rPr>
          <w:rFonts w:ascii="標楷體" w:eastAsia="標楷體" w:hAnsi="標楷體" w:cs="Times New Roman" w:hint="eastAsia"/>
          <w:kern w:val="0"/>
          <w:szCs w:val="20"/>
          <w14:ligatures w14:val="none"/>
        </w:rPr>
        <w:t>產業發展署</w:t>
      </w:r>
      <w:r w:rsidRPr="007952D3">
        <w:rPr>
          <w:rFonts w:ascii="標楷體" w:eastAsia="標楷體" w:hAnsi="標楷體" w:cs="Times New Roman"/>
          <w:kern w:val="0"/>
          <w:szCs w:val="20"/>
          <w14:ligatures w14:val="none"/>
        </w:rPr>
        <w:t>規定之</w:t>
      </w:r>
      <w:r w:rsidRPr="007952D3">
        <w:rPr>
          <w:rFonts w:ascii="標楷體" w:eastAsia="標楷體" w:hAnsi="標楷體" w:cs="Times New Roman" w:hint="eastAsia"/>
          <w:kern w:val="0"/>
          <w:szCs w:val="20"/>
          <w14:ligatures w14:val="none"/>
        </w:rPr>
        <w:t>智慧機械-產業聚落供應鏈數位串流暨AI應用計畫</w:t>
      </w:r>
      <w:r w:rsidRPr="007952D3">
        <w:rPr>
          <w:rFonts w:ascii="標楷體" w:eastAsia="標楷體" w:hAnsi="標楷體" w:cs="Times New Roman"/>
          <w:kern w:val="0"/>
          <w:szCs w:val="20"/>
          <w14:ligatures w14:val="none"/>
        </w:rPr>
        <w:t>相關之法令、函釋、申請須知及相關作業規定相抵觸。</w:t>
      </w:r>
    </w:p>
    <w:p w14:paraId="67C2A730" w14:textId="77777777" w:rsidR="007952D3" w:rsidRPr="007952D3" w:rsidRDefault="007952D3" w:rsidP="007952D3">
      <w:pPr>
        <w:spacing w:after="0" w:line="240" w:lineRule="auto"/>
        <w:ind w:leftChars="331" w:left="1274" w:hangingChars="200" w:hanging="480"/>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二、</w:t>
      </w:r>
      <w:r w:rsidRPr="007952D3">
        <w:rPr>
          <w:rFonts w:ascii="標楷體" w:eastAsia="標楷體" w:hAnsi="標楷體" w:cs="Times New Roman"/>
          <w:kern w:val="0"/>
          <w:szCs w:val="20"/>
          <w14:ligatures w14:val="none"/>
        </w:rPr>
        <w:t>甲乙雙方依本合作契約所得之權利或應負擔之義務，如有與甲方(或全體)</w:t>
      </w:r>
      <w:r w:rsidRPr="007952D3">
        <w:rPr>
          <w:rFonts w:ascii="標楷體" w:eastAsia="標楷體" w:hAnsi="標楷體" w:cs="Times New Roman" w:hint="eastAsia"/>
          <w:kern w:val="0"/>
          <w:szCs w:val="20"/>
          <w14:ligatures w14:val="none"/>
        </w:rPr>
        <w:t>和本中心簽</w:t>
      </w:r>
      <w:r w:rsidRPr="007952D3">
        <w:rPr>
          <w:rFonts w:ascii="標楷體" w:eastAsia="標楷體" w:hAnsi="標楷體" w:cs="Times New Roman"/>
          <w:kern w:val="0"/>
          <w:szCs w:val="20"/>
          <w14:ligatures w14:val="none"/>
        </w:rPr>
        <w:t>訂之</w:t>
      </w:r>
      <w:r w:rsidRPr="007952D3">
        <w:rPr>
          <w:rFonts w:ascii="標楷體" w:eastAsia="標楷體" w:hAnsi="標楷體" w:cs="Times New Roman" w:hint="eastAsia"/>
          <w:kern w:val="0"/>
          <w:szCs w:val="20"/>
          <w14:ligatures w14:val="none"/>
        </w:rPr>
        <w:t>專案契約書</w:t>
      </w:r>
      <w:r w:rsidRPr="007952D3">
        <w:rPr>
          <w:rFonts w:ascii="標楷體" w:eastAsia="標楷體" w:hAnsi="標楷體" w:cs="Times New Roman"/>
          <w:kern w:val="0"/>
          <w:szCs w:val="20"/>
          <w14:ligatures w14:val="none"/>
        </w:rPr>
        <w:t>相抵觸或有礙目的者，其權益之解釋以</w:t>
      </w:r>
      <w:r w:rsidRPr="007952D3">
        <w:rPr>
          <w:rFonts w:ascii="標楷體" w:eastAsia="標楷體" w:hAnsi="標楷體" w:cs="Times New Roman" w:hint="eastAsia"/>
          <w:kern w:val="0"/>
          <w:szCs w:val="20"/>
          <w14:ligatures w14:val="none"/>
        </w:rPr>
        <w:t>專案契約書</w:t>
      </w:r>
      <w:r w:rsidRPr="007952D3">
        <w:rPr>
          <w:rFonts w:ascii="標楷體" w:eastAsia="標楷體" w:hAnsi="標楷體" w:cs="Times New Roman"/>
          <w:kern w:val="0"/>
          <w:szCs w:val="20"/>
          <w14:ligatures w14:val="none"/>
        </w:rPr>
        <w:t>為</w:t>
      </w:r>
      <w:proofErr w:type="gramStart"/>
      <w:r w:rsidRPr="007952D3">
        <w:rPr>
          <w:rFonts w:ascii="標楷體" w:eastAsia="標楷體" w:hAnsi="標楷體" w:cs="Times New Roman"/>
          <w:kern w:val="0"/>
          <w:szCs w:val="20"/>
          <w14:ligatures w14:val="none"/>
        </w:rPr>
        <w:t>準</w:t>
      </w:r>
      <w:proofErr w:type="gramEnd"/>
      <w:r w:rsidRPr="007952D3">
        <w:rPr>
          <w:rFonts w:ascii="標楷體" w:eastAsia="標楷體" w:hAnsi="標楷體" w:cs="Times New Roman"/>
          <w:kern w:val="0"/>
          <w:szCs w:val="20"/>
          <w14:ligatures w14:val="none"/>
        </w:rPr>
        <w:t>，如仍無法經過條文</w:t>
      </w:r>
      <w:proofErr w:type="gramStart"/>
      <w:r w:rsidRPr="007952D3">
        <w:rPr>
          <w:rFonts w:ascii="標楷體" w:eastAsia="標楷體" w:hAnsi="標楷體" w:cs="Times New Roman"/>
          <w:kern w:val="0"/>
          <w:szCs w:val="20"/>
          <w14:ligatures w14:val="none"/>
        </w:rPr>
        <w:t>文</w:t>
      </w:r>
      <w:proofErr w:type="gramEnd"/>
      <w:r w:rsidRPr="007952D3">
        <w:rPr>
          <w:rFonts w:ascii="標楷體" w:eastAsia="標楷體" w:hAnsi="標楷體" w:cs="Times New Roman"/>
          <w:kern w:val="0"/>
          <w:szCs w:val="20"/>
          <w14:ligatures w14:val="none"/>
        </w:rPr>
        <w:t>義解釋而協調一致者，本合作契約之該條文無效。</w:t>
      </w:r>
    </w:p>
    <w:p w14:paraId="3194D5E6" w14:textId="77777777" w:rsidR="007952D3" w:rsidRPr="007952D3" w:rsidRDefault="007952D3" w:rsidP="007952D3">
      <w:pPr>
        <w:spacing w:after="0" w:line="240" w:lineRule="auto"/>
        <w:ind w:leftChars="331" w:left="1274" w:hangingChars="200" w:hanging="480"/>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kern w:val="0"/>
          <w:szCs w:val="20"/>
          <w14:ligatures w14:val="none"/>
        </w:rPr>
        <w:t>三</w:t>
      </w:r>
      <w:r w:rsidRPr="007952D3">
        <w:rPr>
          <w:rFonts w:ascii="標楷體" w:eastAsia="標楷體" w:hAnsi="標楷體" w:cs="Times New Roman" w:hint="eastAsia"/>
          <w:kern w:val="0"/>
          <w:szCs w:val="20"/>
          <w14:ligatures w14:val="none"/>
        </w:rPr>
        <w:t>、</w:t>
      </w:r>
      <w:r w:rsidRPr="007952D3">
        <w:rPr>
          <w:rFonts w:ascii="標楷體" w:eastAsia="標楷體" w:hAnsi="標楷體" w:cs="Times New Roman"/>
          <w:kern w:val="0"/>
          <w:szCs w:val="20"/>
          <w14:ligatures w14:val="none"/>
        </w:rPr>
        <w:t>甲乙雙方</w:t>
      </w:r>
      <w:r w:rsidRPr="007952D3">
        <w:rPr>
          <w:rFonts w:ascii="標楷體" w:eastAsia="標楷體" w:hAnsi="標楷體" w:cs="Times New Roman" w:hint="eastAsia"/>
          <w:kern w:val="0"/>
          <w:szCs w:val="20"/>
          <w14:ligatures w14:val="none"/>
        </w:rPr>
        <w:t>於計畫結束</w:t>
      </w:r>
      <w:proofErr w:type="gramStart"/>
      <w:r w:rsidRPr="007952D3">
        <w:rPr>
          <w:rFonts w:ascii="標楷體" w:eastAsia="標楷體" w:hAnsi="標楷體" w:cs="Times New Roman" w:hint="eastAsia"/>
          <w:kern w:val="0"/>
          <w:szCs w:val="20"/>
          <w14:ligatures w14:val="none"/>
        </w:rPr>
        <w:t>後均應配合</w:t>
      </w:r>
      <w:proofErr w:type="gramEnd"/>
      <w:r w:rsidRPr="007952D3">
        <w:rPr>
          <w:rFonts w:ascii="標楷體" w:eastAsia="標楷體" w:hAnsi="標楷體" w:cs="Times New Roman" w:hint="eastAsia"/>
          <w:kern w:val="0"/>
          <w:szCs w:val="20"/>
          <w14:ligatures w14:val="none"/>
        </w:rPr>
        <w:t>經濟部產業發展署計畫成果展示宣導活動，並協助提供成果運用、投資金額、創造產值等計畫成效資料，未配合者</w:t>
      </w:r>
      <w:proofErr w:type="gramStart"/>
      <w:r w:rsidRPr="007952D3">
        <w:rPr>
          <w:rFonts w:ascii="標楷體" w:eastAsia="標楷體" w:hAnsi="標楷體" w:cs="Times New Roman" w:hint="eastAsia"/>
          <w:kern w:val="0"/>
          <w:szCs w:val="20"/>
          <w14:ligatures w14:val="none"/>
        </w:rPr>
        <w:t>本署得</w:t>
      </w:r>
      <w:proofErr w:type="gramEnd"/>
      <w:r w:rsidRPr="007952D3">
        <w:rPr>
          <w:rFonts w:ascii="標楷體" w:eastAsia="標楷體" w:hAnsi="標楷體" w:cs="Times New Roman" w:hint="eastAsia"/>
          <w:kern w:val="0"/>
          <w:szCs w:val="20"/>
          <w14:ligatures w14:val="none"/>
        </w:rPr>
        <w:t>不予受理公司計畫申請。</w:t>
      </w:r>
    </w:p>
    <w:p w14:paraId="35DE9CE4" w14:textId="77777777" w:rsidR="007952D3" w:rsidRPr="007952D3" w:rsidRDefault="007952D3" w:rsidP="007952D3">
      <w:pPr>
        <w:spacing w:after="0" w:line="240" w:lineRule="auto"/>
        <w:ind w:leftChars="331" w:left="1274" w:hangingChars="200" w:hanging="480"/>
        <w:jc w:val="both"/>
        <w:textAlignment w:val="baseline"/>
        <w:rPr>
          <w:rFonts w:ascii="標楷體" w:eastAsia="標楷體" w:hAnsi="標楷體" w:cs="Times New Roman"/>
          <w:kern w:val="0"/>
          <w:szCs w:val="20"/>
          <w14:ligatures w14:val="none"/>
        </w:rPr>
      </w:pPr>
      <w:r w:rsidRPr="007952D3">
        <w:rPr>
          <w:rFonts w:ascii="標楷體" w:eastAsia="標楷體" w:hAnsi="標楷體" w:cs="Times New Roman" w:hint="eastAsia"/>
          <w:kern w:val="0"/>
          <w:szCs w:val="20"/>
          <w14:ligatures w14:val="none"/>
        </w:rPr>
        <w:t>四、由甲方為執行</w:t>
      </w:r>
      <w:r w:rsidRPr="007952D3">
        <w:rPr>
          <w:rFonts w:ascii="標楷體" w:eastAsia="標楷體" w:hAnsi="標楷體" w:cs="Times New Roman"/>
          <w:kern w:val="0"/>
          <w:szCs w:val="20"/>
          <w14:ligatures w14:val="none"/>
        </w:rPr>
        <w:t>本</w:t>
      </w:r>
      <w:r w:rsidRPr="007952D3">
        <w:rPr>
          <w:rFonts w:ascii="標楷體" w:eastAsia="標楷體" w:hAnsi="標楷體" w:cs="Times New Roman" w:hint="eastAsia"/>
          <w:kern w:val="0"/>
          <w:szCs w:val="20"/>
          <w14:ligatures w14:val="none"/>
        </w:rPr>
        <w:t>代表與本中心簽訂之專案補助契約如因故</w:t>
      </w:r>
      <w:r w:rsidRPr="007952D3">
        <w:rPr>
          <w:rFonts w:ascii="標楷體" w:eastAsia="標楷體" w:hAnsi="標楷體" w:cs="Times New Roman"/>
          <w:kern w:val="0"/>
          <w:szCs w:val="20"/>
          <w14:ligatures w14:val="none"/>
        </w:rPr>
        <w:t>契約解除或終止</w:t>
      </w:r>
      <w:r w:rsidRPr="007952D3">
        <w:rPr>
          <w:rFonts w:ascii="標楷體" w:eastAsia="標楷體" w:hAnsi="標楷體" w:cs="Times New Roman" w:hint="eastAsia"/>
          <w:kern w:val="0"/>
          <w:szCs w:val="20"/>
          <w14:ligatures w14:val="none"/>
        </w:rPr>
        <w:t>時，由</w:t>
      </w:r>
      <w:r w:rsidRPr="007952D3">
        <w:rPr>
          <w:rFonts w:ascii="標楷體" w:eastAsia="標楷體" w:hAnsi="標楷體" w:cs="Times New Roman"/>
          <w:kern w:val="0"/>
          <w:szCs w:val="20"/>
          <w14:ligatures w14:val="none"/>
        </w:rPr>
        <w:t>甲方</w:t>
      </w:r>
      <w:r w:rsidRPr="007952D3">
        <w:rPr>
          <w:rFonts w:ascii="標楷體" w:eastAsia="標楷體" w:hAnsi="標楷體" w:cs="Times New Roman" w:hint="eastAsia"/>
          <w:kern w:val="0"/>
          <w:szCs w:val="20"/>
          <w14:ligatures w14:val="none"/>
        </w:rPr>
        <w:t>於</w:t>
      </w:r>
      <w:r w:rsidRPr="007952D3">
        <w:rPr>
          <w:rFonts w:ascii="標楷體" w:eastAsia="標楷體" w:hAnsi="標楷體" w:cs="Times New Roman"/>
          <w:kern w:val="0"/>
          <w:szCs w:val="20"/>
          <w14:ligatures w14:val="none"/>
        </w:rPr>
        <w:lastRenderedPageBreak/>
        <w:t>契約解除或終止</w:t>
      </w:r>
      <w:r w:rsidRPr="007952D3">
        <w:rPr>
          <w:rFonts w:ascii="標楷體" w:eastAsia="標楷體" w:hAnsi="標楷體" w:cs="Times New Roman" w:hint="eastAsia"/>
          <w:kern w:val="0"/>
          <w:szCs w:val="20"/>
          <w14:ligatures w14:val="none"/>
        </w:rPr>
        <w:t>日</w:t>
      </w:r>
      <w:r w:rsidRPr="007952D3">
        <w:rPr>
          <w:rFonts w:ascii="標楷體" w:eastAsia="標楷體" w:hAnsi="標楷體" w:cs="Times New Roman"/>
          <w:kern w:val="0"/>
          <w:szCs w:val="20"/>
          <w14:ligatures w14:val="none"/>
        </w:rPr>
        <w:t>後30日內，</w:t>
      </w:r>
      <w:r w:rsidRPr="007952D3">
        <w:rPr>
          <w:rFonts w:ascii="標楷體" w:eastAsia="標楷體" w:hAnsi="標楷體" w:cs="Times New Roman" w:hint="eastAsia"/>
          <w:kern w:val="0"/>
          <w:szCs w:val="20"/>
          <w14:ligatures w14:val="none"/>
        </w:rPr>
        <w:t>按專案補助契約</w:t>
      </w:r>
      <w:r w:rsidRPr="007952D3">
        <w:rPr>
          <w:rFonts w:ascii="標楷體" w:eastAsia="標楷體" w:hAnsi="標楷體" w:cs="Times New Roman"/>
          <w:kern w:val="0"/>
          <w:szCs w:val="20"/>
          <w14:ligatures w14:val="none"/>
        </w:rPr>
        <w:t>返還結清款項。</w:t>
      </w:r>
      <w:proofErr w:type="gramStart"/>
      <w:r w:rsidRPr="007952D3">
        <w:rPr>
          <w:rFonts w:ascii="標楷體" w:eastAsia="標楷體" w:hAnsi="標楷體" w:cs="Times New Roman"/>
          <w:kern w:val="0"/>
          <w:szCs w:val="20"/>
          <w14:ligatures w14:val="none"/>
        </w:rPr>
        <w:t>若</w:t>
      </w:r>
      <w:r w:rsidRPr="007952D3">
        <w:rPr>
          <w:rFonts w:ascii="標楷體" w:eastAsia="標楷體" w:hAnsi="標楷體" w:cs="Times New Roman" w:hint="eastAsia"/>
          <w:kern w:val="0"/>
          <w:szCs w:val="20"/>
          <w14:ligatures w14:val="none"/>
        </w:rPr>
        <w:t>甲方</w:t>
      </w:r>
      <w:proofErr w:type="gramEnd"/>
      <w:r w:rsidRPr="007952D3">
        <w:rPr>
          <w:rFonts w:ascii="標楷體" w:eastAsia="標楷體" w:hAnsi="標楷體" w:cs="Times New Roman"/>
          <w:kern w:val="0"/>
          <w:szCs w:val="20"/>
          <w14:ligatures w14:val="none"/>
        </w:rPr>
        <w:t>逾期未返還「結清款項」，</w:t>
      </w:r>
      <w:r w:rsidRPr="007952D3">
        <w:rPr>
          <w:rFonts w:ascii="標楷體" w:eastAsia="標楷體" w:hAnsi="標楷體" w:cs="Times New Roman" w:hint="eastAsia"/>
          <w:kern w:val="0"/>
          <w:szCs w:val="20"/>
          <w14:ligatures w14:val="none"/>
        </w:rPr>
        <w:t>本中心</w:t>
      </w:r>
      <w:r w:rsidRPr="007952D3">
        <w:rPr>
          <w:rFonts w:ascii="標楷體" w:eastAsia="標楷體" w:hAnsi="標楷體" w:cs="Times New Roman"/>
          <w:kern w:val="0"/>
          <w:szCs w:val="20"/>
          <w14:ligatures w14:val="none"/>
        </w:rPr>
        <w:t>得</w:t>
      </w:r>
      <w:r w:rsidRPr="007952D3">
        <w:rPr>
          <w:rFonts w:ascii="標楷體" w:eastAsia="標楷體" w:hAnsi="標楷體" w:cs="Times New Roman" w:hint="eastAsia"/>
          <w:kern w:val="0"/>
          <w:szCs w:val="20"/>
          <w14:ligatures w14:val="none"/>
        </w:rPr>
        <w:t>請求甲方及乙</w:t>
      </w:r>
      <w:proofErr w:type="gramStart"/>
      <w:r w:rsidRPr="007952D3">
        <w:rPr>
          <w:rFonts w:ascii="標楷體" w:eastAsia="標楷體" w:hAnsi="標楷體" w:cs="Times New Roman" w:hint="eastAsia"/>
          <w:kern w:val="0"/>
          <w:szCs w:val="20"/>
          <w14:ligatures w14:val="none"/>
        </w:rPr>
        <w:t>方返還並得</w:t>
      </w:r>
      <w:r w:rsidRPr="007952D3">
        <w:rPr>
          <w:rFonts w:ascii="標楷體" w:eastAsia="標楷體" w:hAnsi="標楷體" w:cs="Times New Roman"/>
          <w:kern w:val="0"/>
          <w:szCs w:val="20"/>
          <w14:ligatures w14:val="none"/>
        </w:rPr>
        <w:t>逕</w:t>
      </w:r>
      <w:proofErr w:type="gramEnd"/>
      <w:r w:rsidRPr="007952D3">
        <w:rPr>
          <w:rFonts w:ascii="標楷體" w:eastAsia="標楷體" w:hAnsi="標楷體" w:cs="Times New Roman" w:hint="eastAsia"/>
          <w:kern w:val="0"/>
          <w:szCs w:val="20"/>
          <w14:ligatures w14:val="none"/>
        </w:rPr>
        <w:t>對</w:t>
      </w:r>
      <w:r w:rsidRPr="007952D3">
        <w:rPr>
          <w:rFonts w:ascii="標楷體" w:eastAsia="標楷體" w:hAnsi="標楷體" w:cs="Times New Roman"/>
          <w:kern w:val="0"/>
          <w:szCs w:val="20"/>
          <w14:ligatures w14:val="none"/>
        </w:rPr>
        <w:t>就</w:t>
      </w:r>
      <w:r w:rsidRPr="007952D3">
        <w:rPr>
          <w:rFonts w:ascii="標楷體" w:eastAsia="標楷體" w:hAnsi="標楷體" w:cs="Times New Roman" w:hint="eastAsia"/>
          <w:kern w:val="0"/>
          <w:szCs w:val="20"/>
          <w14:ligatures w14:val="none"/>
        </w:rPr>
        <w:t>甲方及乙方所</w:t>
      </w:r>
      <w:r w:rsidRPr="007952D3">
        <w:rPr>
          <w:rFonts w:ascii="標楷體" w:eastAsia="標楷體" w:hAnsi="標楷體" w:cs="Times New Roman"/>
          <w:kern w:val="0"/>
          <w:szCs w:val="20"/>
          <w14:ligatures w14:val="none"/>
        </w:rPr>
        <w:t>提供之擔保憑證行使</w:t>
      </w:r>
      <w:r w:rsidRPr="007952D3">
        <w:rPr>
          <w:rFonts w:ascii="標楷體" w:eastAsia="標楷體" w:hAnsi="標楷體" w:cs="Times New Roman" w:hint="eastAsia"/>
          <w:kern w:val="0"/>
          <w:szCs w:val="20"/>
          <w14:ligatures w14:val="none"/>
        </w:rPr>
        <w:t>權利</w:t>
      </w:r>
      <w:r w:rsidRPr="007952D3">
        <w:rPr>
          <w:rFonts w:ascii="標楷體" w:eastAsia="標楷體" w:hAnsi="標楷體" w:cs="Times New Roman"/>
          <w:kern w:val="0"/>
          <w:szCs w:val="20"/>
          <w14:ligatures w14:val="none"/>
        </w:rPr>
        <w:t>。</w:t>
      </w:r>
    </w:p>
    <w:p w14:paraId="3835A37B" w14:textId="77777777" w:rsidR="007952D3" w:rsidRPr="007952D3" w:rsidRDefault="007952D3" w:rsidP="007952D3">
      <w:pPr>
        <w:widowControl/>
        <w:spacing w:after="0" w:line="240" w:lineRule="auto"/>
        <w:jc w:val="both"/>
        <w:rPr>
          <w:rFonts w:ascii="標楷體" w:eastAsia="標楷體" w:hAnsi="標楷體" w:cs="Times New Roman"/>
          <w:sz w:val="28"/>
          <w:szCs w:val="28"/>
          <w14:ligatures w14:val="none"/>
        </w:rPr>
      </w:pPr>
      <w:r w:rsidRPr="007952D3">
        <w:rPr>
          <w:rFonts w:ascii="標楷體" w:eastAsia="標楷體" w:hAnsi="標楷體" w:cs="Times New Roman"/>
          <w:sz w:val="28"/>
          <w:szCs w:val="28"/>
          <w14:ligatures w14:val="none"/>
        </w:rPr>
        <w:br w:type="page"/>
      </w:r>
    </w:p>
    <w:p w14:paraId="7CCD788D" w14:textId="77777777" w:rsidR="007952D3" w:rsidRPr="007952D3" w:rsidRDefault="007952D3" w:rsidP="007952D3">
      <w:pPr>
        <w:widowControl/>
        <w:spacing w:after="0" w:line="240" w:lineRule="auto"/>
        <w:jc w:val="both"/>
        <w:rPr>
          <w:rFonts w:ascii="標楷體" w:eastAsia="標楷體" w:hAnsi="標楷體" w:cs="Times New Roman"/>
          <w:sz w:val="28"/>
          <w14:ligatures w14:val="none"/>
        </w:rPr>
      </w:pPr>
      <w:r w:rsidRPr="007952D3">
        <w:rPr>
          <w:rFonts w:ascii="標楷體" w:eastAsia="標楷體" w:hAnsi="標楷體" w:cs="Times New Roman" w:hint="eastAsia"/>
          <w:sz w:val="28"/>
          <w14:ligatures w14:val="none"/>
        </w:rPr>
        <w:lastRenderedPageBreak/>
        <w:t>立契約書人：</w:t>
      </w:r>
    </w:p>
    <w:p w14:paraId="7196B560" w14:textId="77777777" w:rsidR="007952D3" w:rsidRPr="007952D3" w:rsidRDefault="007952D3" w:rsidP="007952D3">
      <w:pPr>
        <w:tabs>
          <w:tab w:val="left" w:pos="8"/>
        </w:tabs>
        <w:spacing w:before="160" w:line="360" w:lineRule="auto"/>
        <w:jc w:val="both"/>
        <w:rPr>
          <w:rFonts w:ascii="標楷體" w:eastAsia="標楷體" w:hAnsi="標楷體" w:cs="Times New Roman"/>
          <w:sz w:val="28"/>
          <w14:ligatures w14:val="none"/>
        </w:rPr>
      </w:pPr>
    </w:p>
    <w:p w14:paraId="3DB92354" w14:textId="77777777" w:rsidR="007952D3" w:rsidRPr="007952D3" w:rsidRDefault="007952D3" w:rsidP="007952D3">
      <w:pPr>
        <w:tabs>
          <w:tab w:val="left" w:pos="8"/>
        </w:tabs>
        <w:spacing w:before="160" w:line="360" w:lineRule="auto"/>
        <w:jc w:val="both"/>
        <w:rPr>
          <w:rFonts w:ascii="標楷體" w:eastAsia="標楷體" w:hAnsi="標楷體" w:cs="Times New Roman"/>
          <w:sz w:val="28"/>
          <w14:ligatures w14:val="none"/>
        </w:rPr>
      </w:pPr>
      <w:r w:rsidRPr="007952D3">
        <w:rPr>
          <w:rFonts w:ascii="標楷體" w:eastAsia="標楷體" w:hAnsi="標楷體" w:cs="Times New Roman" w:hint="eastAsia"/>
          <w:sz w:val="28"/>
          <w14:ligatures w14:val="none"/>
        </w:rPr>
        <w:t>甲　　方：</w:t>
      </w:r>
      <w:r w:rsidRPr="007952D3">
        <w:rPr>
          <w:rFonts w:ascii="標楷體" w:eastAsia="標楷體" w:hAnsi="標楷體" w:cs="Times New Roman"/>
          <w:sz w:val="28"/>
          <w14:ligatures w14:val="none"/>
        </w:rPr>
        <w:t xml:space="preserve"> </w:t>
      </w:r>
    </w:p>
    <w:p w14:paraId="028D264F" w14:textId="77777777" w:rsidR="007952D3" w:rsidRPr="007952D3" w:rsidRDefault="007952D3" w:rsidP="007952D3">
      <w:pPr>
        <w:tabs>
          <w:tab w:val="left" w:pos="8"/>
        </w:tabs>
        <w:spacing w:before="160" w:line="360" w:lineRule="auto"/>
        <w:jc w:val="both"/>
        <w:rPr>
          <w:rFonts w:ascii="標楷體" w:eastAsia="標楷體" w:hAnsi="標楷體" w:cs="Times New Roman"/>
          <w:sz w:val="28"/>
          <w14:ligatures w14:val="none"/>
        </w:rPr>
      </w:pPr>
      <w:r w:rsidRPr="007952D3">
        <w:rPr>
          <w:rFonts w:ascii="標楷體" w:eastAsia="標楷體" w:hAnsi="標楷體" w:cs="Times New Roman" w:hint="eastAsia"/>
          <w:sz w:val="28"/>
          <w14:ligatures w14:val="none"/>
        </w:rPr>
        <w:t>代</w:t>
      </w:r>
      <w:r w:rsidRPr="007952D3">
        <w:rPr>
          <w:rFonts w:ascii="標楷體" w:eastAsia="標楷體" w:hAnsi="標楷體" w:cs="Times New Roman"/>
          <w:sz w:val="28"/>
          <w14:ligatures w14:val="none"/>
        </w:rPr>
        <w:t xml:space="preserve"> </w:t>
      </w:r>
      <w:r w:rsidRPr="007952D3">
        <w:rPr>
          <w:rFonts w:ascii="標楷體" w:eastAsia="標楷體" w:hAnsi="標楷體" w:cs="Times New Roman" w:hint="eastAsia"/>
          <w:sz w:val="28"/>
          <w14:ligatures w14:val="none"/>
        </w:rPr>
        <w:t>表</w:t>
      </w:r>
      <w:r w:rsidRPr="007952D3">
        <w:rPr>
          <w:rFonts w:ascii="標楷體" w:eastAsia="標楷體" w:hAnsi="標楷體" w:cs="Times New Roman"/>
          <w:sz w:val="28"/>
          <w14:ligatures w14:val="none"/>
        </w:rPr>
        <w:t xml:space="preserve"> </w:t>
      </w:r>
      <w:r w:rsidRPr="007952D3">
        <w:rPr>
          <w:rFonts w:ascii="標楷體" w:eastAsia="標楷體" w:hAnsi="標楷體" w:cs="Times New Roman" w:hint="eastAsia"/>
          <w:sz w:val="28"/>
          <w14:ligatures w14:val="none"/>
        </w:rPr>
        <w:t>人：</w:t>
      </w:r>
      <w:r w:rsidRPr="007952D3">
        <w:rPr>
          <w:rFonts w:ascii="標楷體" w:eastAsia="標楷體" w:hAnsi="標楷體" w:cs="Times New Roman"/>
          <w:sz w:val="28"/>
          <w14:ligatures w14:val="none"/>
        </w:rPr>
        <w:t xml:space="preserve"> </w:t>
      </w:r>
    </w:p>
    <w:p w14:paraId="7C03618A" w14:textId="77777777" w:rsidR="007952D3" w:rsidRPr="007952D3" w:rsidRDefault="007952D3" w:rsidP="007952D3">
      <w:pPr>
        <w:tabs>
          <w:tab w:val="left" w:pos="8"/>
        </w:tabs>
        <w:spacing w:before="160" w:line="360" w:lineRule="auto"/>
        <w:jc w:val="both"/>
        <w:rPr>
          <w:rFonts w:ascii="標楷體" w:eastAsia="標楷體" w:hAnsi="標楷體" w:cs="Times New Roman"/>
          <w:sz w:val="28"/>
          <w14:ligatures w14:val="none"/>
        </w:rPr>
      </w:pPr>
      <w:r w:rsidRPr="007952D3">
        <w:rPr>
          <w:rFonts w:ascii="標楷體" w:eastAsia="標楷體" w:hAnsi="標楷體" w:cs="Times New Roman" w:hint="eastAsia"/>
          <w:sz w:val="28"/>
          <w14:ligatures w14:val="none"/>
        </w:rPr>
        <w:t>統一編號：</w:t>
      </w:r>
    </w:p>
    <w:p w14:paraId="28C1D7DC" w14:textId="77777777" w:rsidR="007952D3" w:rsidRPr="007952D3" w:rsidRDefault="007952D3" w:rsidP="007952D3">
      <w:pPr>
        <w:tabs>
          <w:tab w:val="left" w:pos="8"/>
        </w:tabs>
        <w:spacing w:before="160" w:line="360" w:lineRule="auto"/>
        <w:jc w:val="both"/>
        <w:rPr>
          <w:rFonts w:ascii="標楷體" w:eastAsia="標楷體" w:hAnsi="標楷體" w:cs="Times New Roman"/>
          <w:sz w:val="28"/>
          <w14:ligatures w14:val="none"/>
        </w:rPr>
      </w:pPr>
      <w:r w:rsidRPr="007952D3">
        <w:rPr>
          <w:rFonts w:ascii="標楷體" w:eastAsia="標楷體" w:hAnsi="標楷體" w:cs="Times New Roman" w:hint="eastAsia"/>
          <w:sz w:val="28"/>
          <w14:ligatures w14:val="none"/>
        </w:rPr>
        <w:t>地　　址：</w:t>
      </w:r>
      <w:r w:rsidRPr="007952D3">
        <w:rPr>
          <w:rFonts w:ascii="標楷體" w:eastAsia="標楷體" w:hAnsi="標楷體" w:cs="Times New Roman"/>
          <w:sz w:val="28"/>
          <w14:ligatures w14:val="none"/>
        </w:rPr>
        <w:t xml:space="preserve"> </w:t>
      </w:r>
    </w:p>
    <w:p w14:paraId="2F82CC8B" w14:textId="77777777" w:rsidR="007952D3" w:rsidRPr="007952D3" w:rsidRDefault="007952D3" w:rsidP="007952D3">
      <w:pPr>
        <w:tabs>
          <w:tab w:val="left" w:pos="8"/>
        </w:tabs>
        <w:spacing w:before="160" w:line="360" w:lineRule="auto"/>
        <w:jc w:val="both"/>
        <w:rPr>
          <w:rFonts w:ascii="標楷體" w:eastAsia="標楷體" w:hAnsi="標楷體" w:cs="Times New Roman"/>
          <w:sz w:val="28"/>
          <w14:ligatures w14:val="none"/>
        </w:rPr>
      </w:pPr>
    </w:p>
    <w:p w14:paraId="47EDBE1F" w14:textId="77777777" w:rsidR="007952D3" w:rsidRPr="007952D3" w:rsidRDefault="007952D3" w:rsidP="007952D3">
      <w:pPr>
        <w:tabs>
          <w:tab w:val="left" w:pos="8"/>
        </w:tabs>
        <w:spacing w:before="160" w:line="360" w:lineRule="auto"/>
        <w:jc w:val="both"/>
        <w:rPr>
          <w:rFonts w:ascii="標楷體" w:eastAsia="標楷體" w:hAnsi="標楷體" w:cs="Times New Roman"/>
          <w:sz w:val="28"/>
          <w14:ligatures w14:val="none"/>
        </w:rPr>
      </w:pPr>
      <w:r w:rsidRPr="007952D3">
        <w:rPr>
          <w:rFonts w:ascii="標楷體" w:eastAsia="標楷體" w:hAnsi="標楷體" w:cs="Times New Roman" w:hint="eastAsia"/>
          <w:sz w:val="28"/>
          <w14:ligatures w14:val="none"/>
        </w:rPr>
        <w:t>乙　　方：</w:t>
      </w:r>
    </w:p>
    <w:p w14:paraId="06A38BFF" w14:textId="77777777" w:rsidR="007952D3" w:rsidRPr="007952D3" w:rsidRDefault="007952D3" w:rsidP="007952D3">
      <w:pPr>
        <w:tabs>
          <w:tab w:val="left" w:pos="8"/>
        </w:tabs>
        <w:spacing w:before="160" w:line="360" w:lineRule="auto"/>
        <w:jc w:val="both"/>
        <w:rPr>
          <w:rFonts w:ascii="標楷體" w:eastAsia="標楷體" w:hAnsi="標楷體" w:cs="Times New Roman"/>
          <w:sz w:val="28"/>
          <w14:ligatures w14:val="none"/>
        </w:rPr>
      </w:pPr>
      <w:r w:rsidRPr="007952D3">
        <w:rPr>
          <w:rFonts w:ascii="標楷體" w:eastAsia="標楷體" w:hAnsi="標楷體" w:cs="Times New Roman" w:hint="eastAsia"/>
          <w:sz w:val="28"/>
          <w14:ligatures w14:val="none"/>
        </w:rPr>
        <w:t>代</w:t>
      </w:r>
      <w:r w:rsidRPr="007952D3">
        <w:rPr>
          <w:rFonts w:ascii="標楷體" w:eastAsia="標楷體" w:hAnsi="標楷體" w:cs="Times New Roman"/>
          <w:sz w:val="28"/>
          <w14:ligatures w14:val="none"/>
        </w:rPr>
        <w:t xml:space="preserve"> </w:t>
      </w:r>
      <w:r w:rsidRPr="007952D3">
        <w:rPr>
          <w:rFonts w:ascii="標楷體" w:eastAsia="標楷體" w:hAnsi="標楷體" w:cs="Times New Roman" w:hint="eastAsia"/>
          <w:sz w:val="28"/>
          <w14:ligatures w14:val="none"/>
        </w:rPr>
        <w:t>表</w:t>
      </w:r>
      <w:r w:rsidRPr="007952D3">
        <w:rPr>
          <w:rFonts w:ascii="標楷體" w:eastAsia="標楷體" w:hAnsi="標楷體" w:cs="Times New Roman"/>
          <w:sz w:val="28"/>
          <w14:ligatures w14:val="none"/>
        </w:rPr>
        <w:t xml:space="preserve"> </w:t>
      </w:r>
      <w:r w:rsidRPr="007952D3">
        <w:rPr>
          <w:rFonts w:ascii="標楷體" w:eastAsia="標楷體" w:hAnsi="標楷體" w:cs="Times New Roman" w:hint="eastAsia"/>
          <w:sz w:val="28"/>
          <w14:ligatures w14:val="none"/>
        </w:rPr>
        <w:t>人：</w:t>
      </w:r>
    </w:p>
    <w:p w14:paraId="4B3E7C38" w14:textId="77777777" w:rsidR="007952D3" w:rsidRPr="007952D3" w:rsidRDefault="007952D3" w:rsidP="007952D3">
      <w:pPr>
        <w:tabs>
          <w:tab w:val="left" w:pos="8"/>
        </w:tabs>
        <w:spacing w:before="160" w:line="360" w:lineRule="auto"/>
        <w:jc w:val="both"/>
        <w:rPr>
          <w:rFonts w:ascii="標楷體" w:eastAsia="標楷體" w:hAnsi="標楷體" w:cs="Times New Roman"/>
          <w:sz w:val="28"/>
          <w14:ligatures w14:val="none"/>
        </w:rPr>
      </w:pPr>
      <w:r w:rsidRPr="007952D3">
        <w:rPr>
          <w:rFonts w:ascii="標楷體" w:eastAsia="標楷體" w:hAnsi="標楷體" w:cs="Times New Roman" w:hint="eastAsia"/>
          <w:sz w:val="28"/>
          <w14:ligatures w14:val="none"/>
        </w:rPr>
        <w:t>統一編號：</w:t>
      </w:r>
    </w:p>
    <w:p w14:paraId="37304E3B" w14:textId="77777777" w:rsidR="007952D3" w:rsidRPr="007952D3" w:rsidRDefault="007952D3" w:rsidP="007952D3">
      <w:pPr>
        <w:tabs>
          <w:tab w:val="left" w:pos="8"/>
        </w:tabs>
        <w:spacing w:before="160" w:line="360" w:lineRule="auto"/>
        <w:jc w:val="both"/>
        <w:rPr>
          <w:rFonts w:ascii="標楷體" w:eastAsia="標楷體" w:hAnsi="標楷體" w:cs="Times New Roman"/>
          <w:sz w:val="28"/>
          <w14:ligatures w14:val="none"/>
        </w:rPr>
      </w:pPr>
      <w:r w:rsidRPr="007952D3">
        <w:rPr>
          <w:rFonts w:ascii="標楷體" w:eastAsia="標楷體" w:hAnsi="標楷體" w:cs="Times New Roman" w:hint="eastAsia"/>
          <w:sz w:val="28"/>
          <w14:ligatures w14:val="none"/>
        </w:rPr>
        <w:t>地　　址：</w:t>
      </w:r>
    </w:p>
    <w:p w14:paraId="5335F7C3" w14:textId="77777777" w:rsidR="007952D3" w:rsidRPr="007952D3" w:rsidRDefault="007952D3" w:rsidP="007952D3">
      <w:pPr>
        <w:tabs>
          <w:tab w:val="left" w:pos="8"/>
        </w:tabs>
        <w:spacing w:before="160" w:line="240" w:lineRule="auto"/>
        <w:ind w:left="22"/>
        <w:jc w:val="both"/>
        <w:rPr>
          <w:rFonts w:ascii="標楷體" w:eastAsia="標楷體" w:hAnsi="標楷體" w:cs="Times New Roman"/>
          <w:sz w:val="28"/>
          <w:highlight w:val="yellow"/>
          <w14:ligatures w14:val="none"/>
        </w:rPr>
      </w:pPr>
    </w:p>
    <w:p w14:paraId="586ED4DF" w14:textId="77777777" w:rsidR="007952D3" w:rsidRPr="007952D3" w:rsidRDefault="007952D3" w:rsidP="007952D3">
      <w:pPr>
        <w:tabs>
          <w:tab w:val="left" w:pos="8"/>
        </w:tabs>
        <w:spacing w:before="160" w:line="240" w:lineRule="auto"/>
        <w:ind w:left="4717"/>
        <w:jc w:val="both"/>
        <w:rPr>
          <w:rFonts w:ascii="標楷體" w:eastAsia="標楷體" w:hAnsi="標楷體" w:cs="Times New Roman"/>
          <w:sz w:val="28"/>
          <w:highlight w:val="yellow"/>
          <w14:ligatures w14:val="none"/>
        </w:rPr>
      </w:pPr>
    </w:p>
    <w:p w14:paraId="2EE95178" w14:textId="77777777" w:rsidR="007952D3" w:rsidRPr="007952D3" w:rsidRDefault="007952D3" w:rsidP="007952D3">
      <w:pPr>
        <w:tabs>
          <w:tab w:val="left" w:pos="8"/>
        </w:tabs>
        <w:spacing w:before="160" w:line="240" w:lineRule="auto"/>
        <w:jc w:val="distribute"/>
        <w:rPr>
          <w:rFonts w:ascii="標楷體" w:eastAsia="標楷體" w:hAnsi="標楷體" w:cs="Times New Roman"/>
          <w:kern w:val="0"/>
          <w:sz w:val="28"/>
          <w14:ligatures w14:val="none"/>
        </w:rPr>
      </w:pPr>
      <w:r w:rsidRPr="007952D3">
        <w:rPr>
          <w:rFonts w:ascii="標楷體" w:eastAsia="標楷體" w:hAnsi="標楷體" w:cs="Times New Roman" w:hint="eastAsia"/>
          <w:kern w:val="0"/>
          <w:sz w:val="28"/>
          <w14:ligatures w14:val="none"/>
        </w:rPr>
        <w:t xml:space="preserve">中　　　華　　　民　　　國　　　　　</w:t>
      </w:r>
      <w:r w:rsidRPr="007952D3">
        <w:rPr>
          <w:rFonts w:ascii="標楷體" w:eastAsia="標楷體" w:hAnsi="標楷體" w:cs="Times New Roman"/>
          <w:kern w:val="0"/>
          <w:sz w:val="28"/>
          <w14:ligatures w14:val="none"/>
        </w:rPr>
        <w:t xml:space="preserve"> </w:t>
      </w:r>
      <w:r w:rsidRPr="007952D3">
        <w:rPr>
          <w:rFonts w:ascii="標楷體" w:eastAsia="標楷體" w:hAnsi="標楷體" w:cs="Times New Roman" w:hint="eastAsia"/>
          <w:kern w:val="0"/>
          <w:sz w:val="28"/>
          <w14:ligatures w14:val="none"/>
        </w:rPr>
        <w:t>年　　　　月　　　　日</w:t>
      </w:r>
    </w:p>
    <w:p w14:paraId="47E735FF" w14:textId="77777777" w:rsidR="007952D3" w:rsidRPr="007952D3" w:rsidRDefault="007952D3" w:rsidP="007952D3">
      <w:pPr>
        <w:tabs>
          <w:tab w:val="left" w:pos="8"/>
        </w:tabs>
        <w:spacing w:before="160" w:line="240" w:lineRule="auto"/>
        <w:jc w:val="distribute"/>
        <w:rPr>
          <w:rFonts w:ascii="標楷體" w:eastAsia="標楷體" w:hAnsi="標楷體" w:cs="Times New Roman"/>
          <w:kern w:val="0"/>
          <w14:ligatures w14:val="none"/>
        </w:rPr>
      </w:pPr>
    </w:p>
    <w:p w14:paraId="74479A46" w14:textId="77777777" w:rsidR="0071343B" w:rsidRPr="007952D3" w:rsidRDefault="0071343B"/>
    <w:sectPr w:rsidR="0071343B" w:rsidRPr="007952D3" w:rsidSect="007952D3">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altName w:val="DF Kai Shu"/>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76651"/>
    <w:multiLevelType w:val="hybridMultilevel"/>
    <w:tmpl w:val="481CEAD0"/>
    <w:lvl w:ilvl="0" w:tplc="E9029568">
      <w:start w:val="1"/>
      <w:numFmt w:val="taiwaneseCountingThousand"/>
      <w:lvlText w:val="附件%1"/>
      <w:lvlJc w:val="left"/>
      <w:pPr>
        <w:ind w:left="764" w:hanging="480"/>
      </w:pPr>
      <w:rPr>
        <w:rFonts w:ascii="標楷體" w:eastAsia="標楷體" w:hAnsi="標楷體" w:hint="eastAsia"/>
        <w:b/>
        <w:sz w:val="28"/>
        <w:lang w:val="en-US"/>
      </w:rPr>
    </w:lvl>
    <w:lvl w:ilvl="1" w:tplc="04090019" w:tentative="1">
      <w:start w:val="1"/>
      <w:numFmt w:val="ideographTraditional"/>
      <w:lvlText w:val="%2、"/>
      <w:lvlJc w:val="left"/>
      <w:pPr>
        <w:ind w:left="1242" w:hanging="480"/>
      </w:pPr>
    </w:lvl>
    <w:lvl w:ilvl="2" w:tplc="0409001B" w:tentative="1">
      <w:start w:val="1"/>
      <w:numFmt w:val="lowerRoman"/>
      <w:lvlText w:val="%3."/>
      <w:lvlJc w:val="right"/>
      <w:pPr>
        <w:ind w:left="1722" w:hanging="480"/>
      </w:pPr>
    </w:lvl>
    <w:lvl w:ilvl="3" w:tplc="0409000F" w:tentative="1">
      <w:start w:val="1"/>
      <w:numFmt w:val="decimal"/>
      <w:lvlText w:val="%4."/>
      <w:lvlJc w:val="left"/>
      <w:pPr>
        <w:ind w:left="2202" w:hanging="480"/>
      </w:pPr>
    </w:lvl>
    <w:lvl w:ilvl="4" w:tplc="04090019" w:tentative="1">
      <w:start w:val="1"/>
      <w:numFmt w:val="ideographTraditional"/>
      <w:lvlText w:val="%5、"/>
      <w:lvlJc w:val="left"/>
      <w:pPr>
        <w:ind w:left="2682" w:hanging="480"/>
      </w:pPr>
    </w:lvl>
    <w:lvl w:ilvl="5" w:tplc="0409001B" w:tentative="1">
      <w:start w:val="1"/>
      <w:numFmt w:val="lowerRoman"/>
      <w:lvlText w:val="%6."/>
      <w:lvlJc w:val="right"/>
      <w:pPr>
        <w:ind w:left="3162" w:hanging="480"/>
      </w:pPr>
    </w:lvl>
    <w:lvl w:ilvl="6" w:tplc="0409000F" w:tentative="1">
      <w:start w:val="1"/>
      <w:numFmt w:val="decimal"/>
      <w:lvlText w:val="%7."/>
      <w:lvlJc w:val="left"/>
      <w:pPr>
        <w:ind w:left="3642" w:hanging="480"/>
      </w:pPr>
    </w:lvl>
    <w:lvl w:ilvl="7" w:tplc="04090019" w:tentative="1">
      <w:start w:val="1"/>
      <w:numFmt w:val="ideographTraditional"/>
      <w:lvlText w:val="%8、"/>
      <w:lvlJc w:val="left"/>
      <w:pPr>
        <w:ind w:left="4122" w:hanging="480"/>
      </w:pPr>
    </w:lvl>
    <w:lvl w:ilvl="8" w:tplc="0409001B" w:tentative="1">
      <w:start w:val="1"/>
      <w:numFmt w:val="lowerRoman"/>
      <w:lvlText w:val="%9."/>
      <w:lvlJc w:val="right"/>
      <w:pPr>
        <w:ind w:left="4602" w:hanging="480"/>
      </w:pPr>
    </w:lvl>
  </w:abstractNum>
  <w:abstractNum w:abstractNumId="1" w15:restartNumberingAfterBreak="0">
    <w:nsid w:val="2EE65ABF"/>
    <w:multiLevelType w:val="hybridMultilevel"/>
    <w:tmpl w:val="BCB625C8"/>
    <w:lvl w:ilvl="0" w:tplc="C9D474D6">
      <w:start w:val="1"/>
      <w:numFmt w:val="taiwaneseCountingThousand"/>
      <w:lvlText w:val="%1、"/>
      <w:lvlJc w:val="left"/>
      <w:pPr>
        <w:tabs>
          <w:tab w:val="num" w:pos="545"/>
        </w:tabs>
        <w:ind w:left="545" w:hanging="375"/>
      </w:pPr>
      <w:rPr>
        <w:rFonts w:hint="default"/>
        <w:sz w:val="24"/>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2109303649">
    <w:abstractNumId w:val="1"/>
  </w:num>
  <w:num w:numId="2" w16cid:durableId="868956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2D3"/>
    <w:rsid w:val="00143D35"/>
    <w:rsid w:val="0071343B"/>
    <w:rsid w:val="007952D3"/>
    <w:rsid w:val="009E73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8EC8A"/>
  <w15:chartTrackingRefBased/>
  <w15:docId w15:val="{6A39267D-5C10-447B-91EE-3BF148F1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952D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952D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952D3"/>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7952D3"/>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7952D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952D3"/>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7952D3"/>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952D3"/>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952D3"/>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952D3"/>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7952D3"/>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7952D3"/>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7952D3"/>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7952D3"/>
    <w:rPr>
      <w:rFonts w:eastAsiaTheme="majorEastAsia" w:cstheme="majorBidi"/>
      <w:color w:val="0F4761" w:themeColor="accent1" w:themeShade="BF"/>
    </w:rPr>
  </w:style>
  <w:style w:type="character" w:customStyle="1" w:styleId="60">
    <w:name w:val="標題 6 字元"/>
    <w:basedOn w:val="a0"/>
    <w:link w:val="6"/>
    <w:uiPriority w:val="9"/>
    <w:semiHidden/>
    <w:rsid w:val="007952D3"/>
    <w:rPr>
      <w:rFonts w:eastAsiaTheme="majorEastAsia" w:cstheme="majorBidi"/>
      <w:color w:val="595959" w:themeColor="text1" w:themeTint="A6"/>
    </w:rPr>
  </w:style>
  <w:style w:type="character" w:customStyle="1" w:styleId="70">
    <w:name w:val="標題 7 字元"/>
    <w:basedOn w:val="a0"/>
    <w:link w:val="7"/>
    <w:uiPriority w:val="9"/>
    <w:semiHidden/>
    <w:rsid w:val="007952D3"/>
    <w:rPr>
      <w:rFonts w:eastAsiaTheme="majorEastAsia" w:cstheme="majorBidi"/>
      <w:color w:val="595959" w:themeColor="text1" w:themeTint="A6"/>
    </w:rPr>
  </w:style>
  <w:style w:type="character" w:customStyle="1" w:styleId="80">
    <w:name w:val="標題 8 字元"/>
    <w:basedOn w:val="a0"/>
    <w:link w:val="8"/>
    <w:uiPriority w:val="9"/>
    <w:semiHidden/>
    <w:rsid w:val="007952D3"/>
    <w:rPr>
      <w:rFonts w:eastAsiaTheme="majorEastAsia" w:cstheme="majorBidi"/>
      <w:color w:val="272727" w:themeColor="text1" w:themeTint="D8"/>
    </w:rPr>
  </w:style>
  <w:style w:type="character" w:customStyle="1" w:styleId="90">
    <w:name w:val="標題 9 字元"/>
    <w:basedOn w:val="a0"/>
    <w:link w:val="9"/>
    <w:uiPriority w:val="9"/>
    <w:semiHidden/>
    <w:rsid w:val="007952D3"/>
    <w:rPr>
      <w:rFonts w:eastAsiaTheme="majorEastAsia" w:cstheme="majorBidi"/>
      <w:color w:val="272727" w:themeColor="text1" w:themeTint="D8"/>
    </w:rPr>
  </w:style>
  <w:style w:type="paragraph" w:styleId="a3">
    <w:name w:val="Title"/>
    <w:basedOn w:val="a"/>
    <w:next w:val="a"/>
    <w:link w:val="a4"/>
    <w:uiPriority w:val="10"/>
    <w:qFormat/>
    <w:rsid w:val="007952D3"/>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7952D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952D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7952D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952D3"/>
    <w:pPr>
      <w:spacing w:before="160"/>
      <w:jc w:val="center"/>
    </w:pPr>
    <w:rPr>
      <w:i/>
      <w:iCs/>
      <w:color w:val="404040" w:themeColor="text1" w:themeTint="BF"/>
    </w:rPr>
  </w:style>
  <w:style w:type="character" w:customStyle="1" w:styleId="a8">
    <w:name w:val="引文 字元"/>
    <w:basedOn w:val="a0"/>
    <w:link w:val="a7"/>
    <w:uiPriority w:val="29"/>
    <w:rsid w:val="007952D3"/>
    <w:rPr>
      <w:i/>
      <w:iCs/>
      <w:color w:val="404040" w:themeColor="text1" w:themeTint="BF"/>
    </w:rPr>
  </w:style>
  <w:style w:type="paragraph" w:styleId="a9">
    <w:name w:val="List Paragraph"/>
    <w:basedOn w:val="a"/>
    <w:uiPriority w:val="34"/>
    <w:qFormat/>
    <w:rsid w:val="007952D3"/>
    <w:pPr>
      <w:ind w:left="720"/>
      <w:contextualSpacing/>
    </w:pPr>
  </w:style>
  <w:style w:type="character" w:styleId="aa">
    <w:name w:val="Intense Emphasis"/>
    <w:basedOn w:val="a0"/>
    <w:uiPriority w:val="21"/>
    <w:qFormat/>
    <w:rsid w:val="007952D3"/>
    <w:rPr>
      <w:i/>
      <w:iCs/>
      <w:color w:val="0F4761" w:themeColor="accent1" w:themeShade="BF"/>
    </w:rPr>
  </w:style>
  <w:style w:type="paragraph" w:styleId="ab">
    <w:name w:val="Intense Quote"/>
    <w:basedOn w:val="a"/>
    <w:next w:val="a"/>
    <w:link w:val="ac"/>
    <w:uiPriority w:val="30"/>
    <w:qFormat/>
    <w:rsid w:val="00795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7952D3"/>
    <w:rPr>
      <w:i/>
      <w:iCs/>
      <w:color w:val="0F4761" w:themeColor="accent1" w:themeShade="BF"/>
    </w:rPr>
  </w:style>
  <w:style w:type="character" w:styleId="ad">
    <w:name w:val="Intense Reference"/>
    <w:basedOn w:val="a0"/>
    <w:uiPriority w:val="32"/>
    <w:qFormat/>
    <w:rsid w:val="007952D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592</Words>
  <Characters>3380</Characters>
  <Application>Microsoft Office Word</Application>
  <DocSecurity>0</DocSecurity>
  <Lines>28</Lines>
  <Paragraphs>7</Paragraphs>
  <ScaleCrop>false</ScaleCrop>
  <Company>CPC</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03539葉宛妮</dc:creator>
  <cp:keywords/>
  <dc:description/>
  <cp:lastModifiedBy>03539葉宛妮</cp:lastModifiedBy>
  <cp:revision>1</cp:revision>
  <dcterms:created xsi:type="dcterms:W3CDTF">2026-03-30T02:33:00Z</dcterms:created>
  <dcterms:modified xsi:type="dcterms:W3CDTF">2026-03-30T02:35:00Z</dcterms:modified>
</cp:coreProperties>
</file>